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0" w:type="dxa"/>
        <w:jc w:val="center"/>
        <w:tblLook w:val="04A0" w:firstRow="1" w:lastRow="0" w:firstColumn="1" w:lastColumn="0" w:noHBand="0" w:noVBand="1"/>
      </w:tblPr>
      <w:tblGrid>
        <w:gridCol w:w="9700"/>
      </w:tblGrid>
      <w:tr w:rsidR="001A7792" w:rsidRPr="001A7792" w14:paraId="4E6328A1" w14:textId="77777777" w:rsidTr="00642556">
        <w:trPr>
          <w:jc w:val="center"/>
        </w:trPr>
        <w:tc>
          <w:tcPr>
            <w:tcW w:w="3963" w:type="dxa"/>
            <w:shd w:val="clear" w:color="auto" w:fill="auto"/>
          </w:tcPr>
          <w:p w14:paraId="0F586D3B" w14:textId="77777777" w:rsidR="0015703E" w:rsidRPr="001A7792" w:rsidRDefault="0015703E" w:rsidP="001A7792">
            <w:pPr>
              <w:ind w:left="6129"/>
              <w:jc w:val="center"/>
              <w:rPr>
                <w:rFonts w:ascii="Liberation Serif" w:hAnsi="Liberation Serif" w:cs="Liberation Serif"/>
                <w:sz w:val="28"/>
                <w:szCs w:val="28"/>
              </w:rPr>
            </w:pPr>
            <w:r w:rsidRPr="001A7792">
              <w:rPr>
                <w:rFonts w:ascii="Liberation Serif" w:hAnsi="Liberation Serif" w:cs="Liberation Serif"/>
                <w:sz w:val="28"/>
                <w:szCs w:val="28"/>
              </w:rPr>
              <w:t>Приложение к Приказу</w:t>
            </w:r>
          </w:p>
        </w:tc>
      </w:tr>
      <w:tr w:rsidR="001A7792" w:rsidRPr="001A7792" w14:paraId="0E59D2EE" w14:textId="77777777" w:rsidTr="00642556">
        <w:trPr>
          <w:jc w:val="center"/>
        </w:trPr>
        <w:tc>
          <w:tcPr>
            <w:tcW w:w="3963" w:type="dxa"/>
            <w:shd w:val="clear" w:color="auto" w:fill="auto"/>
          </w:tcPr>
          <w:p w14:paraId="4D1A8B2B" w14:textId="5321977D" w:rsidR="0015703E" w:rsidRPr="001A7792" w:rsidRDefault="001A7792" w:rsidP="001A7792">
            <w:pPr>
              <w:ind w:left="6129"/>
              <w:rPr>
                <w:rFonts w:ascii="Liberation Serif" w:hAnsi="Liberation Serif" w:cs="Liberation Serif"/>
                <w:sz w:val="28"/>
                <w:szCs w:val="28"/>
              </w:rPr>
            </w:pPr>
            <w:r w:rsidRPr="001A7792">
              <w:rPr>
                <w:rFonts w:ascii="Liberation Serif" w:hAnsi="Liberation Serif" w:cs="Liberation Serif"/>
                <w:sz w:val="28"/>
                <w:szCs w:val="28"/>
              </w:rPr>
              <w:t>О</w:t>
            </w:r>
            <w:r w:rsidR="0015703E" w:rsidRPr="001A7792">
              <w:rPr>
                <w:rFonts w:ascii="Liberation Serif" w:hAnsi="Liberation Serif" w:cs="Liberation Serif"/>
                <w:sz w:val="28"/>
                <w:szCs w:val="28"/>
              </w:rPr>
              <w:t>т</w:t>
            </w:r>
            <w:r>
              <w:rPr>
                <w:rFonts w:ascii="Liberation Serif" w:hAnsi="Liberation Serif" w:cs="Liberation Serif"/>
                <w:sz w:val="28"/>
                <w:szCs w:val="28"/>
              </w:rPr>
              <w:t xml:space="preserve"> 26.11.2025</w:t>
            </w:r>
            <w:r w:rsidR="0015703E" w:rsidRPr="001A7792">
              <w:rPr>
                <w:rFonts w:ascii="Liberation Serif" w:hAnsi="Liberation Serif" w:cs="Liberation Serif"/>
                <w:sz w:val="28"/>
                <w:szCs w:val="28"/>
              </w:rPr>
              <w:t xml:space="preserve"> №</w:t>
            </w:r>
            <w:r w:rsidR="0015703E" w:rsidRPr="001A7792">
              <w:rPr>
                <w:rFonts w:ascii="Liberation Serif" w:hAnsi="Liberation Serif" w:cs="Liberation Serif"/>
                <w:sz w:val="28"/>
                <w:szCs w:val="28"/>
              </w:rPr>
              <w:fldChar w:fldCharType="begin"/>
            </w:r>
            <w:r w:rsidR="0015703E" w:rsidRPr="001A7792">
              <w:rPr>
                <w:rFonts w:ascii="Liberation Serif" w:hAnsi="Liberation Serif" w:cs="Liberation Serif"/>
                <w:sz w:val="28"/>
                <w:szCs w:val="28"/>
              </w:rPr>
              <w:instrText xml:space="preserve"> DOCPROPERTY  Рег.№  \* MERGEFORMAT </w:instrText>
            </w:r>
            <w:r w:rsidR="0015703E" w:rsidRPr="001A7792">
              <w:rPr>
                <w:rFonts w:ascii="Liberation Serif" w:hAnsi="Liberation Serif" w:cs="Liberation Serif"/>
                <w:sz w:val="28"/>
                <w:szCs w:val="28"/>
              </w:rPr>
              <w:fldChar w:fldCharType="separate"/>
            </w:r>
            <w:r w:rsidR="0015703E" w:rsidRPr="001A7792">
              <w:rPr>
                <w:rFonts w:ascii="Liberation Serif" w:hAnsi="Liberation Serif" w:cs="Liberation Serif"/>
                <w:sz w:val="28"/>
                <w:szCs w:val="28"/>
              </w:rPr>
              <w:t xml:space="preserve"> </w:t>
            </w:r>
            <w:r w:rsidR="0015703E" w:rsidRPr="001A7792">
              <w:rPr>
                <w:rFonts w:ascii="Liberation Serif" w:hAnsi="Liberation Serif" w:cs="Liberation Serif"/>
                <w:sz w:val="28"/>
                <w:szCs w:val="28"/>
              </w:rPr>
              <w:fldChar w:fldCharType="end"/>
            </w:r>
            <w:r>
              <w:rPr>
                <w:rFonts w:ascii="Liberation Serif" w:hAnsi="Liberation Serif" w:cs="Liberation Serif"/>
                <w:sz w:val="28"/>
                <w:szCs w:val="28"/>
              </w:rPr>
              <w:t>101-02/333</w:t>
            </w:r>
          </w:p>
        </w:tc>
      </w:tr>
    </w:tbl>
    <w:p w14:paraId="4DC1654F" w14:textId="77777777" w:rsidR="0015703E" w:rsidRPr="001A7792" w:rsidRDefault="0015703E" w:rsidP="004402C6">
      <w:pPr>
        <w:jc w:val="center"/>
        <w:rPr>
          <w:rFonts w:ascii="Liberation Serif" w:hAnsi="Liberation Serif" w:cs="Liberation Serif"/>
          <w:b/>
          <w:sz w:val="24"/>
          <w:szCs w:val="24"/>
        </w:rPr>
      </w:pPr>
    </w:p>
    <w:p w14:paraId="6A4329EF" w14:textId="77777777" w:rsidR="004402C6" w:rsidRPr="001A7792" w:rsidRDefault="004402C6" w:rsidP="004402C6">
      <w:pPr>
        <w:jc w:val="center"/>
        <w:rPr>
          <w:rFonts w:ascii="Liberation Serif" w:hAnsi="Liberation Serif" w:cs="Liberation Serif"/>
          <w:b/>
          <w:sz w:val="24"/>
          <w:szCs w:val="24"/>
        </w:rPr>
      </w:pPr>
      <w:r w:rsidRPr="001A7792">
        <w:rPr>
          <w:rFonts w:ascii="Liberation Serif" w:hAnsi="Liberation Serif" w:cs="Liberation Serif"/>
          <w:b/>
          <w:sz w:val="24"/>
          <w:szCs w:val="24"/>
        </w:rPr>
        <w:t>КОНКУРСНАЯ ДОКУМЕНТАЦИЯ</w:t>
      </w:r>
    </w:p>
    <w:p w14:paraId="2DAC9775" w14:textId="77777777" w:rsidR="004402C6" w:rsidRPr="001A7792" w:rsidRDefault="004402C6" w:rsidP="004402C6">
      <w:pPr>
        <w:rPr>
          <w:rFonts w:ascii="Liberation Serif" w:hAnsi="Liberation Serif" w:cs="Liberation Serif"/>
        </w:rPr>
      </w:pPr>
    </w:p>
    <w:p w14:paraId="513B30FB" w14:textId="77777777" w:rsidR="004402C6" w:rsidRPr="001A7792" w:rsidRDefault="004402C6"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Открытый конкурс на право заключения агентского договора </w:t>
      </w:r>
      <w:r w:rsidRPr="001A7792">
        <w:rPr>
          <w:rFonts w:ascii="Liberation Serif" w:hAnsi="Liberation Serif" w:cs="Liberation Serif"/>
          <w:sz w:val="24"/>
          <w:szCs w:val="24"/>
        </w:rPr>
        <w:br/>
        <w:t xml:space="preserve">по реализации государственным бюджетным учреждением Свердловской области «Многофункциональный центр предоставления государственных и муниципальных услуг» гражданам услуг кадастрового инженера / организации, предоставляющей кадастровые услуги, по проведению кадастровых работ. </w:t>
      </w:r>
    </w:p>
    <w:p w14:paraId="133465F4" w14:textId="77777777" w:rsidR="00641687" w:rsidRPr="001A7792" w:rsidRDefault="00641687" w:rsidP="00600747">
      <w:pPr>
        <w:tabs>
          <w:tab w:val="left" w:pos="993"/>
        </w:tabs>
        <w:spacing w:after="0" w:line="240" w:lineRule="auto"/>
        <w:ind w:firstLine="709"/>
        <w:contextualSpacing/>
        <w:jc w:val="both"/>
        <w:rPr>
          <w:rFonts w:ascii="Liberation Serif" w:hAnsi="Liberation Serif" w:cs="Liberation Serif"/>
          <w:sz w:val="24"/>
          <w:szCs w:val="24"/>
        </w:rPr>
      </w:pPr>
    </w:p>
    <w:p w14:paraId="66D2DFFA" w14:textId="77777777" w:rsidR="004402C6" w:rsidRPr="001A7792" w:rsidRDefault="00BA56CB" w:rsidP="00641687">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Общая информация о конкурсе</w:t>
      </w:r>
    </w:p>
    <w:p w14:paraId="42E76F02" w14:textId="77777777" w:rsidR="004402C6" w:rsidRPr="001A7792" w:rsidRDefault="004402C6"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Разработчик конкурсной документации: Государственное бюджетное уч</w:t>
      </w:r>
      <w:bookmarkStart w:id="0" w:name="_GoBack"/>
      <w:bookmarkEnd w:id="0"/>
      <w:r w:rsidRPr="001A7792">
        <w:rPr>
          <w:rFonts w:ascii="Liberation Serif" w:hAnsi="Liberation Serif" w:cs="Liberation Serif"/>
          <w:sz w:val="24"/>
          <w:szCs w:val="24"/>
        </w:rPr>
        <w:t xml:space="preserve">реждение Свердловской области «Многофункциональный центр предоставления государственных и муниципальных услуг» (сокращенное наименование – ГБУ СО «МФЦ»). </w:t>
      </w:r>
    </w:p>
    <w:p w14:paraId="439A7CDD" w14:textId="77777777"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1. Место нахождения: 620014, Свердловская обл., г. Екатеринбург, ул. 8 Марта, стр. 13.</w:t>
      </w:r>
    </w:p>
    <w:p w14:paraId="18B4FBA9" w14:textId="77777777"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2. Адрес почтовый: 620014, Свердловская обл., г. Екатеринбург, ул. 8 Марта, стр. 13.</w:t>
      </w:r>
    </w:p>
    <w:p w14:paraId="72273FE8" w14:textId="77777777"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3. Адрес электронной почты: mfc@mfc66.ru.</w:t>
      </w:r>
    </w:p>
    <w:p w14:paraId="66CBAC5A" w14:textId="77777777"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4. Официальный сайт: https://mfc66.ru/.</w:t>
      </w:r>
    </w:p>
    <w:p w14:paraId="2E9FE950" w14:textId="77777777"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5. Контактный телефон: 8 (343) 273-00-08. </w:t>
      </w:r>
    </w:p>
    <w:p w14:paraId="3F09313B" w14:textId="4181C565" w:rsidR="00B23CA8" w:rsidRPr="001A7792" w:rsidRDefault="002D0257" w:rsidP="00B23CA8">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6. Предмет конкурса: право на заключение агентского договора, на основании которого ГБУ СО «МФЦ» будет осуществлять от имени и за счет кадастрового инженера / организации, предоставляющей кадастровые услуги, прием заявок от физических и юридических лиц на осуществление кадастровых работ. </w:t>
      </w:r>
    </w:p>
    <w:p w14:paraId="372C100F" w14:textId="7EBA6B15" w:rsidR="00B23CA8" w:rsidRPr="001A7792" w:rsidRDefault="002D0257" w:rsidP="00B23CA8">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7. </w:t>
      </w:r>
      <w:r w:rsidR="00B23CA8" w:rsidRPr="001A7792">
        <w:rPr>
          <w:rFonts w:ascii="Liberation Serif" w:hAnsi="Liberation Serif" w:cs="Liberation Serif"/>
          <w:sz w:val="24"/>
          <w:szCs w:val="24"/>
        </w:rPr>
        <w:t xml:space="preserve">Местом проведения кадастровых работ является: территория г. Екатеринбурга Свердловской обл., территория в пределах 50 км от г. Екатеринбурга Свердловской обл. Местом оказания услуги по приему заявок от физических и юридических лиц </w:t>
      </w:r>
      <w:r w:rsidR="00B23CA8" w:rsidRPr="001A7792">
        <w:rPr>
          <w:rFonts w:ascii="Liberation Serif" w:hAnsi="Liberation Serif" w:cs="Liberation Serif"/>
          <w:sz w:val="24"/>
          <w:szCs w:val="24"/>
        </w:rPr>
        <w:br/>
        <w:t>на осуществление кадастровых работ являются: территория Свердловской обл. </w:t>
      </w:r>
    </w:p>
    <w:p w14:paraId="1F621D71" w14:textId="4875B99E" w:rsidR="00CD445A" w:rsidRPr="001A7792" w:rsidRDefault="002D0257" w:rsidP="00CD445A">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8. Информация по конкурсу: Официальный сайт государственного бюджетного учреждения Свердловской области «Многофункциональный центр предоставления государственных и муниципальных услуг» </w:t>
      </w:r>
      <w:hyperlink r:id="rId8" w:history="1">
        <w:r w:rsidR="00CD445A" w:rsidRPr="001A7792">
          <w:rPr>
            <w:rStyle w:val="af1"/>
            <w:rFonts w:ascii="Liberation Serif" w:hAnsi="Liberation Serif" w:cs="Liberation Serif"/>
            <w:color w:val="auto"/>
            <w:sz w:val="24"/>
            <w:szCs w:val="24"/>
          </w:rPr>
          <w:t>https://mfc66.ru/</w:t>
        </w:r>
      </w:hyperlink>
      <w:r w:rsidRPr="001A7792">
        <w:rPr>
          <w:rFonts w:ascii="Liberation Serif" w:hAnsi="Liberation Serif" w:cs="Liberation Serif"/>
          <w:sz w:val="24"/>
          <w:szCs w:val="24"/>
        </w:rPr>
        <w:t>.</w:t>
      </w:r>
    </w:p>
    <w:p w14:paraId="2A5931C2" w14:textId="37AD82E9" w:rsidR="00CD445A" w:rsidRPr="001A7792" w:rsidRDefault="002D0257" w:rsidP="00CD445A">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9. </w:t>
      </w:r>
      <w:r w:rsidR="00CD445A" w:rsidRPr="001A7792">
        <w:rPr>
          <w:rFonts w:ascii="Liberation Serif" w:hAnsi="Liberation Serif" w:cs="Liberation Serif"/>
          <w:sz w:val="24"/>
          <w:szCs w:val="24"/>
        </w:rPr>
        <w:t xml:space="preserve">Стоимость на услуги по проведению кадастровых работ определяется заявителем самостоятельно с учетом минимального перечня кадастровых работ, определенного </w:t>
      </w:r>
      <w:r w:rsidR="00CD445A" w:rsidRPr="001A7792">
        <w:rPr>
          <w:rFonts w:ascii="Liberation Serif" w:hAnsi="Liberation Serif" w:cs="Liberation Serif"/>
          <w:sz w:val="24"/>
          <w:szCs w:val="24"/>
        </w:rPr>
        <w:br/>
        <w:t>в Приложении к извещению</w:t>
      </w:r>
      <w:r w:rsidR="000E1568" w:rsidRPr="001A7792">
        <w:rPr>
          <w:rFonts w:ascii="Liberation Serif" w:hAnsi="Liberation Serif" w:cs="Liberation Serif"/>
          <w:sz w:val="24"/>
          <w:szCs w:val="24"/>
        </w:rPr>
        <w:t>,</w:t>
      </w:r>
      <w:r w:rsidR="00CD445A" w:rsidRPr="001A7792">
        <w:rPr>
          <w:rFonts w:ascii="Liberation Serif" w:hAnsi="Liberation Serif" w:cs="Liberation Serif"/>
          <w:sz w:val="24"/>
          <w:szCs w:val="24"/>
        </w:rPr>
        <w:t xml:space="preserve"> и оформляется в виде предложения, содержащего наименование кадастровых работ, их цену. Предложение может дополнительно содержать перечень и цену иных кадастровых работ, планируемых к оказанию заявителем. Цена услуг, указанная в дополнительном перечне работ, не используется конкурсной комиссией </w:t>
      </w:r>
      <w:r w:rsidR="00CD445A" w:rsidRPr="001A7792">
        <w:rPr>
          <w:rFonts w:ascii="Liberation Serif" w:hAnsi="Liberation Serif" w:cs="Liberation Serif"/>
          <w:sz w:val="24"/>
          <w:szCs w:val="24"/>
        </w:rPr>
        <w:br/>
        <w:t>в качестве критерия оценки заявок на участие в конкурсе. В качестве критерия оценки заявок на участие в конкурсе используется цена, предложенная заявителем по кадастровым работам, перечисленным в минимальном перечне кадастровых работ, определенном в Приложении к извещению.</w:t>
      </w:r>
    </w:p>
    <w:p w14:paraId="3245CB77" w14:textId="38CB32DE" w:rsidR="009D21F9" w:rsidRPr="001A7792" w:rsidRDefault="002D0257" w:rsidP="009D21F9">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10. </w:t>
      </w:r>
      <w:r w:rsidR="009D21F9" w:rsidRPr="001A7792">
        <w:rPr>
          <w:rFonts w:ascii="Liberation Serif" w:hAnsi="Liberation Serif" w:cs="Liberation Serif"/>
          <w:sz w:val="24"/>
          <w:szCs w:val="24"/>
        </w:rPr>
        <w:t xml:space="preserve">За выполнение агентом действий по договору принципал выплачивает агенту вознаграждение в размере 10% от стоимости кадастровых услуг, указанных в поступивших от агента заявках, но не менее 588 (пятьсот восемьдесят восемь) рублей 50 копеек, включая НДС, исчисленный по ставке, установленной Налоговым кодексом Российской Федерации. </w:t>
      </w:r>
    </w:p>
    <w:p w14:paraId="77C37B3E" w14:textId="77777777" w:rsidR="009D21F9" w:rsidRPr="001A7792" w:rsidRDefault="009D21F9" w:rsidP="009D21F9">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В случае, если принципалом оказывается услуга в большем объеме, чем указано в заявке, размер агентского вознаграждения рассчитывается от окончательной стоимости услуги, определенной принципалом.</w:t>
      </w:r>
    </w:p>
    <w:p w14:paraId="3B972092" w14:textId="66F30854" w:rsidR="002D0257" w:rsidRPr="001A7792" w:rsidRDefault="002D0257" w:rsidP="009D21F9">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lastRenderedPageBreak/>
        <w:t xml:space="preserve">11.Срок действия агентского договора: Агентский договор заключается сроком </w:t>
      </w:r>
      <w:r w:rsidR="00B476CB" w:rsidRPr="001A7792">
        <w:rPr>
          <w:rFonts w:ascii="Liberation Serif" w:hAnsi="Liberation Serif" w:cs="Liberation Serif"/>
          <w:sz w:val="24"/>
          <w:szCs w:val="24"/>
        </w:rPr>
        <w:br/>
      </w:r>
      <w:r w:rsidR="00187195" w:rsidRPr="001A7792">
        <w:rPr>
          <w:rFonts w:ascii="Liberation Serif" w:hAnsi="Liberation Serif" w:cs="Liberation Serif"/>
          <w:sz w:val="24"/>
          <w:szCs w:val="24"/>
        </w:rPr>
        <w:t>на 1 год.</w:t>
      </w:r>
    </w:p>
    <w:p w14:paraId="2FC96465" w14:textId="77777777"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12. Срок, место и порядок предоставления конкурсной документации: конкурсная документация размещена на официальном сайте ГБУ СО «МФЦ»: mfc@mfc66.ru. Конкурсная документация может предоставляться на основании заявления заинтересованного лица, поданного в письменной форме, в том числе в форме электронного документа, в течение двух рабочих дней с даты получения заявления. </w:t>
      </w:r>
    </w:p>
    <w:p w14:paraId="5C1D4AFC" w14:textId="782ED9C1"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13.Срок подачи заявок: заявки на участие в конкурсе принима</w:t>
      </w:r>
      <w:r w:rsidR="00600747" w:rsidRPr="001A7792">
        <w:rPr>
          <w:rFonts w:ascii="Liberation Serif" w:hAnsi="Liberation Serif" w:cs="Liberation Serif"/>
          <w:sz w:val="24"/>
          <w:szCs w:val="24"/>
        </w:rPr>
        <w:t>ют</w:t>
      </w:r>
      <w:r w:rsidRPr="001A7792">
        <w:rPr>
          <w:rFonts w:ascii="Liberation Serif" w:hAnsi="Liberation Serif" w:cs="Liberation Serif"/>
          <w:sz w:val="24"/>
          <w:szCs w:val="24"/>
        </w:rPr>
        <w:t xml:space="preserve">ся с </w:t>
      </w:r>
      <w:r w:rsidR="00C809FA" w:rsidRPr="001A7792">
        <w:rPr>
          <w:rFonts w:ascii="Liberation Serif" w:hAnsi="Liberation Serif" w:cs="Liberation Serif"/>
          <w:sz w:val="24"/>
          <w:szCs w:val="24"/>
        </w:rPr>
        <w:t>15</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декабря</w:t>
      </w:r>
      <w:r w:rsidRPr="001A7792">
        <w:rPr>
          <w:rFonts w:ascii="Liberation Serif" w:hAnsi="Liberation Serif" w:cs="Liberation Serif"/>
          <w:sz w:val="24"/>
          <w:szCs w:val="24"/>
        </w:rPr>
        <w:t xml:space="preserve"> 2025 года по </w:t>
      </w:r>
      <w:r w:rsidR="00C809FA" w:rsidRPr="001A7792">
        <w:rPr>
          <w:rFonts w:ascii="Liberation Serif" w:hAnsi="Liberation Serif" w:cs="Liberation Serif"/>
          <w:sz w:val="24"/>
          <w:szCs w:val="24"/>
        </w:rPr>
        <w:t>1</w:t>
      </w:r>
      <w:r w:rsidR="00187195" w:rsidRPr="001A7792">
        <w:rPr>
          <w:rFonts w:ascii="Liberation Serif" w:hAnsi="Liberation Serif" w:cs="Liberation Serif"/>
          <w:sz w:val="24"/>
          <w:szCs w:val="24"/>
        </w:rPr>
        <w:t>5</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января</w:t>
      </w:r>
      <w:r w:rsidRPr="001A7792">
        <w:rPr>
          <w:rFonts w:ascii="Liberation Serif" w:hAnsi="Liberation Serif" w:cs="Liberation Serif"/>
          <w:sz w:val="24"/>
          <w:szCs w:val="24"/>
        </w:rPr>
        <w:t xml:space="preserve"> 202</w:t>
      </w:r>
      <w:r w:rsidR="00C809FA"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 по адресу: 620014, Свердловская обл., г. Екатеринбург</w:t>
      </w:r>
      <w:r w:rsidR="00B23CA8" w:rsidRPr="001A7792">
        <w:rPr>
          <w:rFonts w:ascii="Liberation Serif" w:hAnsi="Liberation Serif" w:cs="Liberation Serif"/>
          <w:sz w:val="24"/>
          <w:szCs w:val="24"/>
        </w:rPr>
        <w:t xml:space="preserve">, ул. 8 Марта, стр. 13, подъезд 3, 4 этаж, каб. </w:t>
      </w:r>
      <w:r w:rsidR="00187195" w:rsidRPr="001A7792">
        <w:rPr>
          <w:rFonts w:ascii="Liberation Serif" w:hAnsi="Liberation Serif" w:cs="Liberation Serif"/>
          <w:sz w:val="24"/>
          <w:szCs w:val="24"/>
        </w:rPr>
        <w:t>405</w:t>
      </w:r>
      <w:r w:rsidR="00B23CA8" w:rsidRPr="001A7792">
        <w:rPr>
          <w:rFonts w:ascii="Liberation Serif" w:hAnsi="Liberation Serif" w:cs="Liberation Serif"/>
          <w:sz w:val="24"/>
          <w:szCs w:val="24"/>
        </w:rPr>
        <w:t>.</w:t>
      </w:r>
    </w:p>
    <w:p w14:paraId="6AD28CA5" w14:textId="11A058E5"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Заявки принимаются с понедельника по пятницу с 09 часов 00 минут до 15 часов 30 минут, суббота, воскресенье – выходные дни. </w:t>
      </w:r>
      <w:r w:rsidR="00187195" w:rsidRPr="001A7792">
        <w:rPr>
          <w:rFonts w:ascii="Liberation Serif" w:hAnsi="Liberation Serif" w:cs="Liberation Serif"/>
          <w:sz w:val="24"/>
          <w:szCs w:val="24"/>
        </w:rPr>
        <w:t>05</w:t>
      </w:r>
      <w:r w:rsidRPr="001A7792">
        <w:rPr>
          <w:rFonts w:ascii="Liberation Serif" w:hAnsi="Liberation Serif" w:cs="Liberation Serif"/>
          <w:sz w:val="24"/>
          <w:szCs w:val="24"/>
        </w:rPr>
        <w:t xml:space="preserve"> </w:t>
      </w:r>
      <w:r w:rsidR="00187195" w:rsidRPr="001A7792">
        <w:rPr>
          <w:rFonts w:ascii="Liberation Serif" w:hAnsi="Liberation Serif" w:cs="Liberation Serif"/>
          <w:sz w:val="24"/>
          <w:szCs w:val="24"/>
        </w:rPr>
        <w:t>декабря</w:t>
      </w:r>
      <w:r w:rsidRPr="001A7792">
        <w:rPr>
          <w:rFonts w:ascii="Liberation Serif" w:hAnsi="Liberation Serif" w:cs="Liberation Serif"/>
          <w:sz w:val="24"/>
          <w:szCs w:val="24"/>
        </w:rPr>
        <w:t xml:space="preserve"> 2025 года заявки на участие в конкурсе принимаются не позднее чем за один час до вскрытия конкурсной комиссией конвертов с заявками на участие в конкурсе, то есть до 10 часов 00 минут по местному времени (г. Екатеринбург). </w:t>
      </w:r>
    </w:p>
    <w:p w14:paraId="2A6A93BF" w14:textId="7688724C"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14. Дата, время и место вскрытия конвертов с заявками на участие в конкурсе: 11 часов 00 минут по местному времени (г. Екатеринбург) </w:t>
      </w:r>
      <w:r w:rsidR="004C3182" w:rsidRPr="001A7792">
        <w:rPr>
          <w:rFonts w:ascii="Liberation Serif" w:hAnsi="Liberation Serif" w:cs="Liberation Serif"/>
          <w:sz w:val="24"/>
          <w:szCs w:val="24"/>
        </w:rPr>
        <w:t>15</w:t>
      </w:r>
      <w:r w:rsidRPr="001A7792">
        <w:rPr>
          <w:rFonts w:ascii="Liberation Serif" w:hAnsi="Liberation Serif" w:cs="Liberation Serif"/>
          <w:sz w:val="24"/>
          <w:szCs w:val="24"/>
        </w:rPr>
        <w:t xml:space="preserve"> </w:t>
      </w:r>
      <w:r w:rsidR="004C3182" w:rsidRPr="001A7792">
        <w:rPr>
          <w:rFonts w:ascii="Liberation Serif" w:hAnsi="Liberation Serif" w:cs="Liberation Serif"/>
          <w:sz w:val="24"/>
          <w:szCs w:val="24"/>
        </w:rPr>
        <w:t>янва</w:t>
      </w:r>
      <w:r w:rsidR="00187195" w:rsidRPr="001A7792">
        <w:rPr>
          <w:rFonts w:ascii="Liberation Serif" w:hAnsi="Liberation Serif" w:cs="Liberation Serif"/>
          <w:sz w:val="24"/>
          <w:szCs w:val="24"/>
        </w:rPr>
        <w:t>ря</w:t>
      </w:r>
      <w:r w:rsidR="004C3182" w:rsidRPr="001A7792">
        <w:rPr>
          <w:rFonts w:ascii="Liberation Serif" w:hAnsi="Liberation Serif" w:cs="Liberation Serif"/>
          <w:sz w:val="24"/>
          <w:szCs w:val="24"/>
        </w:rPr>
        <w:t xml:space="preserve"> 2026</w:t>
      </w:r>
      <w:r w:rsidRPr="001A7792">
        <w:rPr>
          <w:rFonts w:ascii="Liberation Serif" w:hAnsi="Liberation Serif" w:cs="Liberation Serif"/>
          <w:sz w:val="24"/>
          <w:szCs w:val="24"/>
        </w:rPr>
        <w:t xml:space="preserve"> года по адресу: 620014, Свердловская обл., г. Ека</w:t>
      </w:r>
      <w:r w:rsidR="00B23CA8" w:rsidRPr="001A7792">
        <w:rPr>
          <w:rFonts w:ascii="Liberation Serif" w:hAnsi="Liberation Serif" w:cs="Liberation Serif"/>
          <w:sz w:val="24"/>
          <w:szCs w:val="24"/>
        </w:rPr>
        <w:t>теринбург, ул. 8 Марта, стр. 13, п</w:t>
      </w:r>
      <w:r w:rsidR="00187195" w:rsidRPr="001A7792">
        <w:rPr>
          <w:rFonts w:ascii="Liberation Serif" w:hAnsi="Liberation Serif" w:cs="Liberation Serif"/>
          <w:sz w:val="24"/>
          <w:szCs w:val="24"/>
        </w:rPr>
        <w:t>одъезд 3, 4 этаж, каб. 400</w:t>
      </w:r>
      <w:r w:rsidR="00B23CA8" w:rsidRPr="001A7792">
        <w:rPr>
          <w:rFonts w:ascii="Liberation Serif" w:hAnsi="Liberation Serif" w:cs="Liberation Serif"/>
          <w:sz w:val="24"/>
          <w:szCs w:val="24"/>
        </w:rPr>
        <w:t>.</w:t>
      </w:r>
    </w:p>
    <w:p w14:paraId="55B2DF53" w14:textId="63EB5081" w:rsidR="002D0257"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15. Место и дата рассмотрения заявок на участие в конкурсе: </w:t>
      </w:r>
      <w:r w:rsidR="004C3182" w:rsidRPr="001A7792">
        <w:rPr>
          <w:rFonts w:ascii="Liberation Serif" w:hAnsi="Liberation Serif" w:cs="Liberation Serif"/>
          <w:sz w:val="24"/>
          <w:szCs w:val="24"/>
        </w:rPr>
        <w:t>19</w:t>
      </w:r>
      <w:r w:rsidRPr="001A7792">
        <w:rPr>
          <w:rFonts w:ascii="Liberation Serif" w:hAnsi="Liberation Serif" w:cs="Liberation Serif"/>
          <w:sz w:val="24"/>
          <w:szCs w:val="24"/>
        </w:rPr>
        <w:t xml:space="preserve"> </w:t>
      </w:r>
      <w:r w:rsidR="004C3182" w:rsidRPr="001A7792">
        <w:rPr>
          <w:rFonts w:ascii="Liberation Serif" w:hAnsi="Liberation Serif" w:cs="Liberation Serif"/>
          <w:sz w:val="24"/>
          <w:szCs w:val="24"/>
        </w:rPr>
        <w:t>янва</w:t>
      </w:r>
      <w:r w:rsidR="00187195" w:rsidRPr="001A7792">
        <w:rPr>
          <w:rFonts w:ascii="Liberation Serif" w:hAnsi="Liberation Serif" w:cs="Liberation Serif"/>
          <w:sz w:val="24"/>
          <w:szCs w:val="24"/>
        </w:rPr>
        <w:t>ря</w:t>
      </w:r>
      <w:r w:rsidRPr="001A7792">
        <w:rPr>
          <w:rFonts w:ascii="Liberation Serif" w:hAnsi="Liberation Serif" w:cs="Liberation Serif"/>
          <w:sz w:val="24"/>
          <w:szCs w:val="24"/>
        </w:rPr>
        <w:t xml:space="preserve"> 202</w:t>
      </w:r>
      <w:r w:rsidR="004C3182"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 по адресу: 620014, Свердловская обл., г. Екатеринбург, ул. 8 Марта</w:t>
      </w:r>
      <w:r w:rsidR="00B23CA8" w:rsidRPr="001A7792">
        <w:rPr>
          <w:rFonts w:ascii="Liberation Serif" w:hAnsi="Liberation Serif" w:cs="Liberation Serif"/>
          <w:sz w:val="24"/>
          <w:szCs w:val="24"/>
        </w:rPr>
        <w:t xml:space="preserve">, стр. 13, подъезд 3, 4 этаж, каб. </w:t>
      </w:r>
      <w:r w:rsidR="00187195" w:rsidRPr="001A7792">
        <w:rPr>
          <w:rFonts w:ascii="Liberation Serif" w:hAnsi="Liberation Serif" w:cs="Liberation Serif"/>
          <w:sz w:val="24"/>
          <w:szCs w:val="24"/>
        </w:rPr>
        <w:t>400</w:t>
      </w:r>
      <w:r w:rsidR="00B23CA8" w:rsidRPr="001A7792">
        <w:rPr>
          <w:rFonts w:ascii="Liberation Serif" w:hAnsi="Liberation Serif" w:cs="Liberation Serif"/>
          <w:sz w:val="24"/>
          <w:szCs w:val="24"/>
        </w:rPr>
        <w:t>.</w:t>
      </w:r>
    </w:p>
    <w:p w14:paraId="4A2E644B" w14:textId="4270B850" w:rsidR="002D0257" w:rsidRPr="001A7792" w:rsidRDefault="002D0257" w:rsidP="00B23CA8">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16. Место и дата подведения итогов конкурса: </w:t>
      </w:r>
      <w:r w:rsidR="004C3182" w:rsidRPr="001A7792">
        <w:rPr>
          <w:rFonts w:ascii="Liberation Serif" w:hAnsi="Liberation Serif" w:cs="Liberation Serif"/>
          <w:sz w:val="24"/>
          <w:szCs w:val="24"/>
        </w:rPr>
        <w:t>21</w:t>
      </w:r>
      <w:r w:rsidRPr="001A7792">
        <w:rPr>
          <w:rFonts w:ascii="Liberation Serif" w:hAnsi="Liberation Serif" w:cs="Liberation Serif"/>
          <w:sz w:val="24"/>
          <w:szCs w:val="24"/>
        </w:rPr>
        <w:t xml:space="preserve"> </w:t>
      </w:r>
      <w:r w:rsidR="004C3182" w:rsidRPr="001A7792">
        <w:rPr>
          <w:rFonts w:ascii="Liberation Serif" w:hAnsi="Liberation Serif" w:cs="Liberation Serif"/>
          <w:sz w:val="24"/>
          <w:szCs w:val="24"/>
        </w:rPr>
        <w:t>янва</w:t>
      </w:r>
      <w:r w:rsidR="00187195" w:rsidRPr="001A7792">
        <w:rPr>
          <w:rFonts w:ascii="Liberation Serif" w:hAnsi="Liberation Serif" w:cs="Liberation Serif"/>
          <w:sz w:val="24"/>
          <w:szCs w:val="24"/>
        </w:rPr>
        <w:t>ря</w:t>
      </w:r>
      <w:r w:rsidRPr="001A7792">
        <w:rPr>
          <w:rFonts w:ascii="Liberation Serif" w:hAnsi="Liberation Serif" w:cs="Liberation Serif"/>
          <w:sz w:val="24"/>
          <w:szCs w:val="24"/>
        </w:rPr>
        <w:t xml:space="preserve"> 2025 года по адресу: 620014, Свердловская обл., г. Екатеринбург, ул. 8 Марта, </w:t>
      </w:r>
      <w:r w:rsidR="00B23CA8" w:rsidRPr="001A7792">
        <w:rPr>
          <w:rFonts w:ascii="Liberation Serif" w:hAnsi="Liberation Serif" w:cs="Liberation Serif"/>
          <w:sz w:val="24"/>
          <w:szCs w:val="24"/>
        </w:rPr>
        <w:t xml:space="preserve">стр. 13, подъезд 3, 4 этаж, каб. </w:t>
      </w:r>
      <w:r w:rsidR="00187195" w:rsidRPr="001A7792">
        <w:rPr>
          <w:rFonts w:ascii="Liberation Serif" w:hAnsi="Liberation Serif" w:cs="Liberation Serif"/>
          <w:sz w:val="24"/>
          <w:szCs w:val="24"/>
        </w:rPr>
        <w:t>400</w:t>
      </w:r>
      <w:r w:rsidRPr="001A7792">
        <w:rPr>
          <w:rFonts w:ascii="Liberation Serif" w:hAnsi="Liberation Serif" w:cs="Liberation Serif"/>
          <w:sz w:val="24"/>
          <w:szCs w:val="24"/>
        </w:rPr>
        <w:t xml:space="preserve">. </w:t>
      </w:r>
    </w:p>
    <w:p w14:paraId="70CA75B9" w14:textId="77777777" w:rsidR="00DA6849" w:rsidRPr="001A7792" w:rsidRDefault="002D025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17.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14:paraId="53CD8088" w14:textId="77777777" w:rsidR="005A27BF" w:rsidRPr="001A7792" w:rsidRDefault="005A27BF" w:rsidP="00641687">
      <w:pPr>
        <w:tabs>
          <w:tab w:val="left" w:pos="993"/>
        </w:tabs>
        <w:spacing w:after="0" w:line="240" w:lineRule="auto"/>
        <w:contextualSpacing/>
        <w:jc w:val="center"/>
        <w:rPr>
          <w:rFonts w:ascii="Liberation Serif" w:hAnsi="Liberation Serif" w:cs="Liberation Serif"/>
          <w:sz w:val="24"/>
          <w:szCs w:val="24"/>
          <w:u w:val="single"/>
        </w:rPr>
      </w:pPr>
    </w:p>
    <w:p w14:paraId="31E421A6" w14:textId="77777777" w:rsidR="00997398" w:rsidRPr="001A7792" w:rsidRDefault="00997398" w:rsidP="00641687">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Требования к участникам конкурса</w:t>
      </w:r>
    </w:p>
    <w:p w14:paraId="2BBF7887" w14:textId="77777777" w:rsidR="005A27BF" w:rsidRPr="001A7792" w:rsidRDefault="00997398" w:rsidP="005A27BF">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Участником конкурса (заявителем) может быть любое юридическое лицо, независимо от организационно-правовой формы, формы собственности, места нахождения, индивидуальный предприниматель, </w:t>
      </w:r>
      <w:r w:rsidR="0045014E" w:rsidRPr="001A7792">
        <w:rPr>
          <w:rFonts w:ascii="Liberation Serif" w:hAnsi="Liberation Serif" w:cs="Liberation Serif"/>
          <w:sz w:val="24"/>
          <w:szCs w:val="24"/>
        </w:rPr>
        <w:t xml:space="preserve">имеющие право осуществлять кадастровые работы в соответствии с Федеральным законом от 24.07.2007 № 221-ФЗ «О кадастровой деятельности» </w:t>
      </w:r>
      <w:r w:rsidR="005A27BF" w:rsidRPr="001A7792">
        <w:rPr>
          <w:rFonts w:ascii="Liberation Serif" w:hAnsi="Liberation Serif" w:cs="Liberation Serif"/>
          <w:sz w:val="24"/>
          <w:szCs w:val="24"/>
        </w:rPr>
        <w:t>(далее - заявитель).</w:t>
      </w:r>
    </w:p>
    <w:p w14:paraId="7AD1C01D" w14:textId="6B7F9CD8" w:rsidR="0045014E" w:rsidRPr="001A7792" w:rsidRDefault="0045014E" w:rsidP="005A27BF">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Заявитель не допускается конкурсной комиссией к участию в конкурсе в случаях:</w:t>
      </w:r>
    </w:p>
    <w:p w14:paraId="5BC41418" w14:textId="4526E65F" w:rsidR="0045014E" w:rsidRPr="001A7792" w:rsidRDefault="0045014E" w:rsidP="00C809FA">
      <w:pPr>
        <w:pStyle w:val="ad"/>
        <w:numPr>
          <w:ilvl w:val="0"/>
          <w:numId w:val="2"/>
        </w:numPr>
        <w:tabs>
          <w:tab w:val="left" w:pos="851"/>
        </w:tabs>
        <w:spacing w:after="0" w:line="240" w:lineRule="auto"/>
        <w:ind w:left="0" w:firstLine="709"/>
        <w:jc w:val="both"/>
        <w:rPr>
          <w:rFonts w:ascii="Liberation Serif" w:hAnsi="Liberation Serif" w:cs="Liberation Serif"/>
          <w:sz w:val="24"/>
          <w:szCs w:val="24"/>
        </w:rPr>
      </w:pPr>
      <w:r w:rsidRPr="001A7792">
        <w:rPr>
          <w:rFonts w:ascii="Liberation Serif" w:hAnsi="Liberation Serif" w:cs="Liberation Serif"/>
          <w:sz w:val="24"/>
          <w:szCs w:val="24"/>
        </w:rPr>
        <w:t>непредставления документов, определенных разделом 9 Положения</w:t>
      </w:r>
      <w:r w:rsidR="005A27BF" w:rsidRPr="001A7792">
        <w:rPr>
          <w:rFonts w:ascii="Liberation Serif" w:hAnsi="Liberation Serif" w:cs="Liberation Serif"/>
          <w:sz w:val="24"/>
          <w:szCs w:val="24"/>
        </w:rPr>
        <w:t xml:space="preserve"> «О порядке проведения открытого конкурса на право заключения агентского договора по оказанию государственным бюджетным учреждением Свердловской области «Многофункциональный центр предоставления государственных и муниципальных услуг» физическим и юридическим лицам услуг по приему заявок на осуществление кадастровых работ», утвержденным приказом ГБУ СО «МФЦ» от </w:t>
      </w:r>
      <w:r w:rsidR="00C809FA" w:rsidRPr="001A7792">
        <w:rPr>
          <w:rFonts w:ascii="Liberation Serif" w:hAnsi="Liberation Serif" w:cs="Liberation Serif"/>
          <w:sz w:val="24"/>
          <w:szCs w:val="24"/>
        </w:rPr>
        <w:t>13.11.2025</w:t>
      </w:r>
      <w:r w:rsidR="005A27BF" w:rsidRPr="001A7792">
        <w:rPr>
          <w:rFonts w:ascii="Liberation Serif" w:hAnsi="Liberation Serif" w:cs="Liberation Serif"/>
          <w:sz w:val="24"/>
          <w:szCs w:val="24"/>
        </w:rPr>
        <w:t xml:space="preserve"> № </w:t>
      </w:r>
      <w:r w:rsidR="00C809FA" w:rsidRPr="001A7792">
        <w:rPr>
          <w:rFonts w:ascii="Liberation Serif" w:hAnsi="Liberation Serif" w:cs="Liberation Serif"/>
          <w:sz w:val="24"/>
          <w:szCs w:val="24"/>
        </w:rPr>
        <w:t>101-02/316</w:t>
      </w:r>
      <w:r w:rsidR="005A27BF" w:rsidRPr="001A7792">
        <w:rPr>
          <w:rFonts w:ascii="Liberation Serif" w:hAnsi="Liberation Serif" w:cs="Liberation Serif"/>
          <w:sz w:val="24"/>
          <w:szCs w:val="24"/>
        </w:rPr>
        <w:t xml:space="preserve"> (далее – Положение)</w:t>
      </w:r>
      <w:r w:rsidRPr="001A7792">
        <w:rPr>
          <w:rFonts w:ascii="Liberation Serif" w:hAnsi="Liberation Serif" w:cs="Liberation Serif"/>
          <w:sz w:val="24"/>
          <w:szCs w:val="24"/>
        </w:rPr>
        <w:t>, либо наличия в таких до</w:t>
      </w:r>
      <w:r w:rsidR="005A27BF" w:rsidRPr="001A7792">
        <w:rPr>
          <w:rFonts w:ascii="Liberation Serif" w:hAnsi="Liberation Serif" w:cs="Liberation Serif"/>
          <w:sz w:val="24"/>
          <w:szCs w:val="24"/>
        </w:rPr>
        <w:t>кументах недостоверных сведений.</w:t>
      </w:r>
    </w:p>
    <w:p w14:paraId="0C43B2D1" w14:textId="77777777" w:rsidR="0045014E" w:rsidRPr="001A7792" w:rsidRDefault="0045014E" w:rsidP="00600747">
      <w:pPr>
        <w:pStyle w:val="ad"/>
        <w:numPr>
          <w:ilvl w:val="0"/>
          <w:numId w:val="2"/>
        </w:numPr>
        <w:tabs>
          <w:tab w:val="left" w:pos="993"/>
        </w:tabs>
        <w:spacing w:after="0" w:line="240" w:lineRule="auto"/>
        <w:ind w:left="0" w:firstLine="709"/>
        <w:jc w:val="both"/>
        <w:rPr>
          <w:rFonts w:ascii="Liberation Serif" w:hAnsi="Liberation Serif" w:cs="Liberation Serif"/>
          <w:sz w:val="24"/>
          <w:szCs w:val="24"/>
        </w:rPr>
      </w:pPr>
      <w:r w:rsidRPr="001A7792">
        <w:rPr>
          <w:rFonts w:ascii="Liberation Serif" w:hAnsi="Liberation Serif" w:cs="Liberation Serif"/>
          <w:sz w:val="24"/>
          <w:szCs w:val="24"/>
        </w:rPr>
        <w:t>несоответствия заявки на участие в конкурсе требованиям конкурсной документации;</w:t>
      </w:r>
    </w:p>
    <w:p w14:paraId="1C2FA417" w14:textId="77777777" w:rsidR="0045014E" w:rsidRPr="001A7792" w:rsidRDefault="0045014E" w:rsidP="00600747">
      <w:pPr>
        <w:pStyle w:val="ad"/>
        <w:numPr>
          <w:ilvl w:val="0"/>
          <w:numId w:val="2"/>
        </w:numPr>
        <w:tabs>
          <w:tab w:val="left" w:pos="993"/>
        </w:tabs>
        <w:spacing w:after="0" w:line="240" w:lineRule="auto"/>
        <w:ind w:left="0" w:firstLine="709"/>
        <w:jc w:val="both"/>
        <w:rPr>
          <w:rFonts w:ascii="Liberation Serif" w:hAnsi="Liberation Serif" w:cs="Liberation Serif"/>
          <w:sz w:val="24"/>
          <w:szCs w:val="24"/>
        </w:rPr>
      </w:pPr>
      <w:r w:rsidRPr="001A7792">
        <w:rPr>
          <w:rFonts w:ascii="Liberation Serif" w:hAnsi="Liberation Serif" w:cs="Liberation Serif"/>
          <w:sz w:val="24"/>
          <w:szCs w:val="24"/>
        </w:rPr>
        <w:t>наличия решения о ликвидации заявителя, о признании заявителя банкротом;</w:t>
      </w:r>
    </w:p>
    <w:p w14:paraId="6AB6C79E" w14:textId="77777777" w:rsidR="0045014E" w:rsidRPr="001A7792" w:rsidRDefault="0045014E" w:rsidP="00600747">
      <w:pPr>
        <w:pStyle w:val="ad"/>
        <w:numPr>
          <w:ilvl w:val="0"/>
          <w:numId w:val="2"/>
        </w:numPr>
        <w:tabs>
          <w:tab w:val="left" w:pos="993"/>
        </w:tabs>
        <w:spacing w:after="0" w:line="240" w:lineRule="auto"/>
        <w:ind w:left="0" w:firstLine="709"/>
        <w:jc w:val="both"/>
        <w:rPr>
          <w:rFonts w:ascii="Liberation Serif" w:hAnsi="Liberation Serif" w:cs="Liberation Serif"/>
          <w:sz w:val="24"/>
          <w:szCs w:val="24"/>
        </w:rPr>
      </w:pPr>
      <w:r w:rsidRPr="001A7792">
        <w:rPr>
          <w:rFonts w:ascii="Liberation Serif" w:hAnsi="Liberation Serif" w:cs="Liberation Serif"/>
          <w:sz w:val="24"/>
          <w:szCs w:val="24"/>
          <w:shd w:val="clear" w:color="auto" w:fill="FFFFFF"/>
        </w:rPr>
        <w:t>отсутствие у заявителя членства в саморегулируемой организации кадастровых инженеров.</w:t>
      </w:r>
    </w:p>
    <w:p w14:paraId="69E6AF0C" w14:textId="19B10774" w:rsidR="00997398" w:rsidRPr="001A7792" w:rsidRDefault="0045014E"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От</w:t>
      </w:r>
      <w:r w:rsidR="00997398" w:rsidRPr="001A7792">
        <w:rPr>
          <w:rFonts w:ascii="Liberation Serif" w:hAnsi="Liberation Serif" w:cs="Liberation Serif"/>
          <w:sz w:val="24"/>
          <w:szCs w:val="24"/>
        </w:rPr>
        <w:t>каз в допуске к участию в конкурсе по иным основаниям, кроме перечисленных выше случаев, не допускается.</w:t>
      </w:r>
    </w:p>
    <w:p w14:paraId="063F68B3" w14:textId="2ACBFCB4" w:rsidR="00997398" w:rsidRPr="001A7792" w:rsidRDefault="0045014E"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В случае установления факта недостоверности сведений, содержащихся в документах, предоставленных заявителем или участником конкурса в соответствии с разделом </w:t>
      </w:r>
      <w:r w:rsidR="003271D7" w:rsidRPr="001A7792">
        <w:rPr>
          <w:rFonts w:ascii="Liberation Serif" w:hAnsi="Liberation Serif" w:cs="Liberation Serif"/>
          <w:sz w:val="24"/>
          <w:szCs w:val="24"/>
        </w:rPr>
        <w:t>9 Положения</w:t>
      </w:r>
      <w:r w:rsidRPr="001A7792">
        <w:rPr>
          <w:rFonts w:ascii="Liberation Serif" w:hAnsi="Liberation Serif" w:cs="Liberation Serif"/>
          <w:sz w:val="24"/>
          <w:szCs w:val="24"/>
        </w:rPr>
        <w:t>, конкурсная комиссия обязана отстранить такого заявителя или участника конкурса от участия в конкурсе на любом этапе его проведения.</w:t>
      </w:r>
    </w:p>
    <w:p w14:paraId="6AB4F455" w14:textId="77777777" w:rsidR="00641687" w:rsidRPr="001A7792" w:rsidRDefault="00641687" w:rsidP="00600747">
      <w:pPr>
        <w:tabs>
          <w:tab w:val="left" w:pos="993"/>
        </w:tabs>
        <w:spacing w:after="0" w:line="240" w:lineRule="auto"/>
        <w:ind w:firstLine="709"/>
        <w:contextualSpacing/>
        <w:jc w:val="both"/>
        <w:rPr>
          <w:rFonts w:ascii="Liberation Serif" w:hAnsi="Liberation Serif" w:cs="Liberation Serif"/>
          <w:sz w:val="24"/>
          <w:szCs w:val="24"/>
        </w:rPr>
      </w:pPr>
    </w:p>
    <w:p w14:paraId="76C1E8A7" w14:textId="77777777" w:rsidR="00FD1B3A" w:rsidRPr="001A7792" w:rsidRDefault="00FD1B3A" w:rsidP="00641687">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Требования к содержанию, форме и составу заявки на участие в конкурсе</w:t>
      </w:r>
    </w:p>
    <w:p w14:paraId="26CA61B8" w14:textId="11CD1325" w:rsidR="00600747" w:rsidRPr="001A7792" w:rsidRDefault="0060074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lastRenderedPageBreak/>
        <w:t xml:space="preserve">Заявка на участие в конкурсе подается в период с </w:t>
      </w:r>
      <w:r w:rsidR="00C809FA" w:rsidRPr="001A7792">
        <w:rPr>
          <w:rFonts w:ascii="Liberation Serif" w:hAnsi="Liberation Serif" w:cs="Liberation Serif"/>
          <w:sz w:val="24"/>
          <w:szCs w:val="24"/>
        </w:rPr>
        <w:t>15</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декабря</w:t>
      </w:r>
      <w:r w:rsidRPr="001A7792">
        <w:rPr>
          <w:rFonts w:ascii="Liberation Serif" w:hAnsi="Liberation Serif" w:cs="Liberation Serif"/>
          <w:sz w:val="24"/>
          <w:szCs w:val="24"/>
        </w:rPr>
        <w:t xml:space="preserve"> 2025 года по </w:t>
      </w:r>
      <w:r w:rsidR="00C809FA" w:rsidRPr="001A7792">
        <w:rPr>
          <w:rFonts w:ascii="Liberation Serif" w:hAnsi="Liberation Serif" w:cs="Liberation Serif"/>
          <w:sz w:val="24"/>
          <w:szCs w:val="24"/>
        </w:rPr>
        <w:t>1</w:t>
      </w:r>
      <w:r w:rsidR="00187195" w:rsidRPr="001A7792">
        <w:rPr>
          <w:rFonts w:ascii="Liberation Serif" w:hAnsi="Liberation Serif" w:cs="Liberation Serif"/>
          <w:sz w:val="24"/>
          <w:szCs w:val="24"/>
        </w:rPr>
        <w:t>5</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янва</w:t>
      </w:r>
      <w:r w:rsidR="00187195" w:rsidRPr="001A7792">
        <w:rPr>
          <w:rFonts w:ascii="Liberation Serif" w:hAnsi="Liberation Serif" w:cs="Liberation Serif"/>
          <w:sz w:val="24"/>
          <w:szCs w:val="24"/>
        </w:rPr>
        <w:t>ря</w:t>
      </w:r>
      <w:r w:rsidRPr="001A7792">
        <w:rPr>
          <w:rFonts w:ascii="Liberation Serif" w:hAnsi="Liberation Serif" w:cs="Liberation Serif"/>
          <w:sz w:val="24"/>
          <w:szCs w:val="24"/>
        </w:rPr>
        <w:t xml:space="preserve"> 202</w:t>
      </w:r>
      <w:r w:rsidR="00C809FA"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w:t>
      </w:r>
    </w:p>
    <w:p w14:paraId="61027CF3" w14:textId="77777777" w:rsidR="005A27BF" w:rsidRPr="001A7792" w:rsidRDefault="00FD1B3A" w:rsidP="005A27BF">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Подача заявки на участие в конкурсе является акцептом оферты в соответствии со статьей 438 Гражданског</w:t>
      </w:r>
      <w:r w:rsidR="005A27BF" w:rsidRPr="001A7792">
        <w:rPr>
          <w:rFonts w:ascii="Liberation Serif" w:hAnsi="Liberation Serif" w:cs="Liberation Serif"/>
          <w:sz w:val="24"/>
          <w:szCs w:val="24"/>
        </w:rPr>
        <w:t>о кодекса Российской Федерации.</w:t>
      </w:r>
    </w:p>
    <w:p w14:paraId="08D647CB" w14:textId="77777777" w:rsidR="005A27BF" w:rsidRPr="001A7792" w:rsidRDefault="00600747" w:rsidP="005A27BF">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Заявка на участие в конкурсе подается в письменной форме в запечатанном конверте. При этом на конверте указывается наименование конкурса, на участие в котором подается данная заявка. Указание на конверте фирменного наименования, почтового адреса не является обязательным. Участник конкурса предоставляет организатору конкурса заявку на участие в конкурсе, подписанную лицом, имеющим право подавать от участника конкурса такую заявку. В случае если подписант действует по доверенности, к заявке на участие в конкурсе прилагается копия доверенности. К заявке на участие в конкурсе должна быть приложена опись прилагаемых документов. Заявка и все прилагаемые к ней документы должны быть прошиты, пронумерованы и скреплены печатью.</w:t>
      </w:r>
    </w:p>
    <w:p w14:paraId="2B0D69CD" w14:textId="1F8CFC35" w:rsidR="00600747" w:rsidRPr="001A7792" w:rsidRDefault="00600747" w:rsidP="005A27BF">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Заявка на участие в конкурсе должка содержать:</w:t>
      </w:r>
    </w:p>
    <w:p w14:paraId="3CA0B570" w14:textId="77777777" w:rsidR="00600747" w:rsidRPr="001A7792" w:rsidRDefault="00600747" w:rsidP="00600747">
      <w:pPr>
        <w:tabs>
          <w:tab w:val="left" w:pos="993"/>
          <w:tab w:val="left" w:pos="1418"/>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1) сведения и документы о заявителе, подавшем такую заявку:</w:t>
      </w:r>
    </w:p>
    <w:p w14:paraId="7C5D6CF7" w14:textId="13BFDE53" w:rsidR="00600747" w:rsidRPr="001A7792" w:rsidRDefault="00600747" w:rsidP="00600747">
      <w:pPr>
        <w:tabs>
          <w:tab w:val="left" w:pos="993"/>
          <w:tab w:val="left" w:pos="1418"/>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а) фирменное наименование, сведения об организационно-правовой форме, о месте нахождения, почтовый адрес,</w:t>
      </w:r>
      <w:r w:rsidR="00AF269B" w:rsidRPr="001A7792">
        <w:rPr>
          <w:rFonts w:ascii="Liberation Serif" w:hAnsi="Liberation Serif" w:cs="Liberation Serif"/>
          <w:sz w:val="24"/>
          <w:szCs w:val="24"/>
        </w:rPr>
        <w:t xml:space="preserve"> адрес электронной почты,</w:t>
      </w:r>
      <w:r w:rsidRPr="001A7792">
        <w:rPr>
          <w:rFonts w:ascii="Liberation Serif" w:hAnsi="Liberation Serif" w:cs="Liberation Serif"/>
          <w:sz w:val="24"/>
          <w:szCs w:val="24"/>
        </w:rPr>
        <w:t xml:space="preserve"> номер контактного телефона;</w:t>
      </w:r>
    </w:p>
    <w:p w14:paraId="272A336C" w14:textId="77777777" w:rsidR="00600747" w:rsidRPr="001A7792" w:rsidRDefault="00600747" w:rsidP="00600747">
      <w:pPr>
        <w:tabs>
          <w:tab w:val="left" w:pos="993"/>
          <w:tab w:val="left" w:pos="1418"/>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б) полученную не ранее чем за шесть месяцев до даты размещения на официальном сайте извещения о проведении конкурса выписку из Единого государственного реестра юридических лиц/индивидуальных предпринимателей или заверенную копию такой выписки;</w:t>
      </w:r>
    </w:p>
    <w:p w14:paraId="19037B19" w14:textId="77777777" w:rsidR="00600747" w:rsidRPr="001A7792" w:rsidRDefault="00600747" w:rsidP="00600747">
      <w:pPr>
        <w:tabs>
          <w:tab w:val="left" w:pos="993"/>
          <w:tab w:val="left" w:pos="1418"/>
        </w:tabs>
        <w:spacing w:after="0" w:line="240" w:lineRule="auto"/>
        <w:ind w:firstLine="709"/>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5961EC9" w14:textId="77777777" w:rsidR="00600747" w:rsidRPr="001A7792" w:rsidRDefault="00600747" w:rsidP="00600747">
      <w:pPr>
        <w:tabs>
          <w:tab w:val="left" w:pos="856"/>
          <w:tab w:val="left" w:pos="993"/>
          <w:tab w:val="left" w:pos="1418"/>
        </w:tabs>
        <w:spacing w:after="0" w:line="240" w:lineRule="auto"/>
        <w:ind w:firstLine="709"/>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г) копии учредительных документов участника конкурса;</w:t>
      </w:r>
    </w:p>
    <w:p w14:paraId="5B27E168" w14:textId="77777777" w:rsidR="00600747" w:rsidRPr="001A7792" w:rsidRDefault="00600747" w:rsidP="00600747">
      <w:pPr>
        <w:tabs>
          <w:tab w:val="left" w:pos="870"/>
          <w:tab w:val="left" w:pos="993"/>
          <w:tab w:val="left" w:pos="1418"/>
        </w:tabs>
        <w:spacing w:after="0" w:line="240" w:lineRule="auto"/>
        <w:ind w:firstLine="709"/>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д) заявление об отсутствии решения о ликвидации заявителя, о признании заявителя банкротом;</w:t>
      </w:r>
    </w:p>
    <w:p w14:paraId="23FF2B33" w14:textId="77777777" w:rsidR="00600747" w:rsidRPr="001A7792" w:rsidRDefault="00600747" w:rsidP="00600747">
      <w:pPr>
        <w:tabs>
          <w:tab w:val="left" w:pos="993"/>
          <w:tab w:val="left" w:pos="1418"/>
        </w:tabs>
        <w:spacing w:after="0" w:line="240" w:lineRule="auto"/>
        <w:ind w:firstLine="709"/>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е) согласие по цене агентского вознаграждения, предоставленное в адрес</w:t>
      </w:r>
      <w:r w:rsidRPr="001A7792">
        <w:rPr>
          <w:rFonts w:ascii="Liberation Serif" w:eastAsia="Century Schoolbook" w:hAnsi="Liberation Serif" w:cs="Liberation Serif"/>
          <w:sz w:val="24"/>
          <w:szCs w:val="24"/>
        </w:rPr>
        <w:br/>
      </w:r>
      <w:r w:rsidRPr="001A7792">
        <w:rPr>
          <w:rFonts w:ascii="Liberation Serif" w:eastAsia="Century Schoolbook" w:hAnsi="Liberation Serif" w:cs="Liberation Serif"/>
          <w:sz w:val="24"/>
          <w:szCs w:val="24"/>
          <w:shd w:val="clear" w:color="auto" w:fill="FFFFFF"/>
        </w:rPr>
        <w:t>организатора</w:t>
      </w:r>
      <w:r w:rsidRPr="001A7792">
        <w:rPr>
          <w:rFonts w:ascii="Liberation Serif" w:eastAsia="Century Schoolbook" w:hAnsi="Liberation Serif" w:cs="Liberation Serif"/>
          <w:sz w:val="24"/>
          <w:szCs w:val="24"/>
        </w:rPr>
        <w:t xml:space="preserve"> конкурса, на бланке заявителя, форма согласия является приложением </w:t>
      </w:r>
      <w:r w:rsidRPr="001A7792">
        <w:rPr>
          <w:rFonts w:ascii="Liberation Serif" w:eastAsia="Century Schoolbook" w:hAnsi="Liberation Serif" w:cs="Liberation Serif"/>
          <w:sz w:val="24"/>
          <w:szCs w:val="24"/>
        </w:rPr>
        <w:br/>
        <w:t>к конкурсной документации;</w:t>
      </w:r>
    </w:p>
    <w:p w14:paraId="4DD39D88" w14:textId="0F2903E5" w:rsidR="00FD1B3A" w:rsidRPr="001A7792" w:rsidRDefault="0060074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ж) стоимость договора на осуществление кадастровых работ, предоставляемых физическим и юридическим лицам с указанием цены по каждой услуге.</w:t>
      </w:r>
    </w:p>
    <w:p w14:paraId="4A4F42AC" w14:textId="77777777" w:rsidR="00FD1B3A" w:rsidRPr="001A7792" w:rsidRDefault="00FD1B3A"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Не допускается требовать от заявителей иное, за исключением вышеуказанных документов и сведений.</w:t>
      </w:r>
    </w:p>
    <w:p w14:paraId="5DBD9946" w14:textId="441050EA" w:rsidR="00FD1B3A" w:rsidRPr="001A7792" w:rsidRDefault="00FD1B3A"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Заявитель вправе подать только одну заявку на участие в конкурсе.</w:t>
      </w:r>
    </w:p>
    <w:p w14:paraId="2FEFEC39" w14:textId="77777777" w:rsidR="00600747" w:rsidRPr="001A7792" w:rsidRDefault="00600747" w:rsidP="00600747">
      <w:pPr>
        <w:pStyle w:val="8"/>
        <w:shd w:val="clear" w:color="auto" w:fill="auto"/>
        <w:tabs>
          <w:tab w:val="left" w:pos="993"/>
          <w:tab w:val="left" w:pos="1418"/>
        </w:tabs>
        <w:spacing w:after="0" w:line="240" w:lineRule="auto"/>
        <w:ind w:firstLine="709"/>
        <w:contextualSpacing/>
        <w:rPr>
          <w:rFonts w:ascii="Liberation Serif" w:hAnsi="Liberation Serif" w:cs="Liberation Serif"/>
          <w:spacing w:val="0"/>
          <w:sz w:val="24"/>
          <w:szCs w:val="24"/>
        </w:rPr>
      </w:pPr>
      <w:r w:rsidRPr="001A7792">
        <w:rPr>
          <w:rFonts w:ascii="Liberation Serif" w:hAnsi="Liberation Serif" w:cs="Liberation Serif"/>
          <w:spacing w:val="0"/>
          <w:sz w:val="24"/>
          <w:szCs w:val="24"/>
        </w:rPr>
        <w:t>Прием заявок на участие в конкурсе прекращается за один час до вскрытия конвертов с такими заявками.</w:t>
      </w:r>
    </w:p>
    <w:p w14:paraId="25B53493" w14:textId="279A6B41" w:rsidR="00FD1B3A" w:rsidRPr="001A7792" w:rsidRDefault="0060074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Заявители, организатор конкурса, конкурсная комиссия, обязаны обеспечить конфиденциальность сведений, содержащихся в заявках на участие в конкурсе, до вскрытия конвертов с заявками на участие в конкурсе.</w:t>
      </w:r>
    </w:p>
    <w:p w14:paraId="5E9F7D27" w14:textId="77777777" w:rsidR="00600747" w:rsidRPr="001A7792" w:rsidRDefault="0060074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Заявитель вправе изменить или отозвать заявку на участие в конкурсе в любое время, но не позднее чем за один час до вскрытия конкурсной комиссией конвертов с заявками на участие в конкурсе.</w:t>
      </w:r>
    </w:p>
    <w:p w14:paraId="0F7AE9DE" w14:textId="068EF8D7" w:rsidR="00600747" w:rsidRPr="001A7792" w:rsidRDefault="0060074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Каждый конверт с заявкой на участие, в конкурсе, поступивший в срок, </w:t>
      </w:r>
      <w:r w:rsidRPr="001A7792">
        <w:rPr>
          <w:rFonts w:ascii="Liberation Serif" w:hAnsi="Liberation Serif" w:cs="Liberation Serif"/>
          <w:sz w:val="24"/>
          <w:szCs w:val="24"/>
        </w:rPr>
        <w:br/>
        <w:t xml:space="preserve">указанный в конкурсной документации, регистрируется организатором конкурса. При этом </w:t>
      </w:r>
      <w:r w:rsidRPr="001A7792">
        <w:rPr>
          <w:rFonts w:ascii="Liberation Serif" w:hAnsi="Liberation Serif" w:cs="Liberation Serif"/>
          <w:sz w:val="24"/>
          <w:szCs w:val="24"/>
        </w:rPr>
        <w:lastRenderedPageBreak/>
        <w:t>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w:t>
      </w:r>
      <w:r w:rsidRPr="001A7792">
        <w:rPr>
          <w:rFonts w:ascii="Liberation Serif" w:hAnsi="Liberation Serif" w:cs="Liberation Serif"/>
          <w:sz w:val="24"/>
          <w:szCs w:val="24"/>
        </w:rPr>
        <w:br/>
        <w:t>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действии от имени заявителя, не допускаются. По требованию заявителя</w:t>
      </w:r>
      <w:r w:rsidRPr="001A7792">
        <w:rPr>
          <w:rFonts w:ascii="Liberation Serif" w:hAnsi="Liberation Serif" w:cs="Liberation Serif"/>
          <w:sz w:val="24"/>
          <w:szCs w:val="24"/>
        </w:rPr>
        <w:br/>
        <w:t>организатор конкурса выдает расписку в получении конверта с такой заявкой с указанием даты и времени его получения.</w:t>
      </w:r>
    </w:p>
    <w:p w14:paraId="18A8E3FF" w14:textId="796AA6B6" w:rsidR="0045014E" w:rsidRPr="001A7792" w:rsidRDefault="00600747" w:rsidP="0060074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 В случае если по окончании срока подачи заявок на участие в конкурсе не подано ни одной заявки или подана только одна заявка на участие в конкурсе, конкурс признается несостоявшимся.</w:t>
      </w:r>
    </w:p>
    <w:p w14:paraId="1B4A77B0" w14:textId="77777777" w:rsidR="00641687" w:rsidRPr="001A7792" w:rsidRDefault="00641687" w:rsidP="00641687">
      <w:pPr>
        <w:tabs>
          <w:tab w:val="left" w:pos="993"/>
        </w:tabs>
        <w:spacing w:after="0" w:line="240" w:lineRule="auto"/>
        <w:contextualSpacing/>
        <w:jc w:val="both"/>
        <w:rPr>
          <w:rFonts w:ascii="Liberation Serif" w:hAnsi="Liberation Serif" w:cs="Liberation Serif"/>
          <w:sz w:val="24"/>
          <w:szCs w:val="24"/>
        </w:rPr>
      </w:pPr>
    </w:p>
    <w:p w14:paraId="0B503153" w14:textId="78306A9F" w:rsidR="00641687" w:rsidRPr="001A7792" w:rsidRDefault="00641687" w:rsidP="00641687">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Форма, сроки и порядок оплаты по агентскому договору</w:t>
      </w:r>
    </w:p>
    <w:p w14:paraId="3C1D8FF2" w14:textId="77777777" w:rsidR="00F02B6A" w:rsidRPr="001A7792" w:rsidRDefault="00F02B6A" w:rsidP="00641687">
      <w:pPr>
        <w:tabs>
          <w:tab w:val="left" w:pos="993"/>
        </w:tabs>
        <w:spacing w:after="0" w:line="240" w:lineRule="auto"/>
        <w:contextualSpacing/>
        <w:jc w:val="center"/>
        <w:rPr>
          <w:rFonts w:ascii="Liberation Serif" w:hAnsi="Liberation Serif" w:cs="Liberation Serif"/>
          <w:sz w:val="24"/>
          <w:szCs w:val="24"/>
          <w:u w:val="single"/>
        </w:rPr>
      </w:pPr>
    </w:p>
    <w:p w14:paraId="76E39F60" w14:textId="340E4480" w:rsidR="00B23CA8" w:rsidRPr="001A7792" w:rsidRDefault="00B23CA8" w:rsidP="00B23CA8">
      <w:pPr>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 выполнение агентом действий по договору принципал выплачивает агенту вознаграждение в размере 10% от стоимости кадастровых услуг, указанных в поступивших от агента заявках, но не менее 588 (пятьсот восемьдесят восемь) рублей 50 копеек, включая НДС, исчисленный по ставке, установленной Налоговым кодексом Российской Федерации.</w:t>
      </w:r>
    </w:p>
    <w:p w14:paraId="682396F2" w14:textId="54AE7F65" w:rsidR="00B23CA8" w:rsidRPr="001A7792" w:rsidRDefault="00B23CA8" w:rsidP="00B23CA8">
      <w:pPr>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В случае, если принципалом оказывается услуга в большем объеме, чем указано в заявке, размер агентского вознаграждения рассчитывается от окончательной стоимости услуги, определенной принципалом. </w:t>
      </w:r>
    </w:p>
    <w:p w14:paraId="52882E93" w14:textId="5703B906" w:rsidR="00641687" w:rsidRPr="001A7792" w:rsidRDefault="00641687" w:rsidP="00B23CA8">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Размер агентского вознаграждения не может быть изменен сторонами агентского договора.</w:t>
      </w:r>
    </w:p>
    <w:p w14:paraId="4D6FA2C8"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Выплата вознаграждения производится ежемесячно.</w:t>
      </w:r>
    </w:p>
    <w:p w14:paraId="4EC4A347" w14:textId="77777777" w:rsidR="00641687" w:rsidRPr="001A7792" w:rsidRDefault="00641687" w:rsidP="000C4274">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Размер ежемесячного вознаграждения определяется в следующем порядке:</w:t>
      </w:r>
    </w:p>
    <w:p w14:paraId="3C74BD22" w14:textId="55280D61" w:rsidR="0047571E" w:rsidRPr="001A7792" w:rsidRDefault="00641687" w:rsidP="000C4274">
      <w:pPr>
        <w:spacing w:after="0" w:line="240" w:lineRule="auto"/>
        <w:ind w:firstLine="709"/>
        <w:jc w:val="both"/>
        <w:rPr>
          <w:rFonts w:ascii="Liberation Serif" w:hAnsi="Liberation Serif" w:cs="Liberation Serif"/>
          <w:sz w:val="24"/>
          <w:szCs w:val="24"/>
        </w:rPr>
      </w:pPr>
      <w:r w:rsidRPr="001A7792">
        <w:rPr>
          <w:rFonts w:ascii="Liberation Serif" w:hAnsi="Liberation Serif" w:cs="Liberation Serif"/>
          <w:sz w:val="24"/>
          <w:szCs w:val="24"/>
        </w:rPr>
        <w:t xml:space="preserve"> </w:t>
      </w:r>
      <w:r w:rsidR="0047571E" w:rsidRPr="001A7792">
        <w:rPr>
          <w:rFonts w:ascii="Liberation Serif" w:hAnsi="Liberation Serif" w:cs="Liberation Serif"/>
          <w:sz w:val="24"/>
          <w:szCs w:val="24"/>
        </w:rPr>
        <w:t xml:space="preserve">Ежемесячно до 10 числа, следующего за отчетным месяцем, принципал направляет агенту на согласование акт выполненных работ (Приложение № </w:t>
      </w:r>
      <w:r w:rsidR="00B23CA8" w:rsidRPr="001A7792">
        <w:rPr>
          <w:rFonts w:ascii="Liberation Serif" w:hAnsi="Liberation Serif" w:cs="Liberation Serif"/>
          <w:sz w:val="24"/>
          <w:szCs w:val="24"/>
        </w:rPr>
        <w:t>2</w:t>
      </w:r>
      <w:r w:rsidR="0047571E" w:rsidRPr="001A7792">
        <w:rPr>
          <w:rFonts w:ascii="Liberation Serif" w:hAnsi="Liberation Serif" w:cs="Liberation Serif"/>
          <w:sz w:val="24"/>
          <w:szCs w:val="24"/>
        </w:rPr>
        <w:t xml:space="preserve"> к агентскому договору). Агент по электронной почте согласовывает/не согласовывает сумму, указанную в </w:t>
      </w:r>
      <w:r w:rsidR="000C4274" w:rsidRPr="001A7792">
        <w:rPr>
          <w:rFonts w:ascii="Liberation Serif" w:hAnsi="Liberation Serif" w:cs="Liberation Serif"/>
          <w:sz w:val="24"/>
          <w:szCs w:val="24"/>
        </w:rPr>
        <w:t>а</w:t>
      </w:r>
      <w:r w:rsidR="0047571E" w:rsidRPr="001A7792">
        <w:rPr>
          <w:rFonts w:ascii="Liberation Serif" w:hAnsi="Liberation Serif" w:cs="Liberation Serif"/>
          <w:sz w:val="24"/>
          <w:szCs w:val="24"/>
        </w:rPr>
        <w:t xml:space="preserve">кте. В случае разногласий, причины выявляются и вносятся корректировки в </w:t>
      </w:r>
      <w:r w:rsidR="000C4274" w:rsidRPr="001A7792">
        <w:rPr>
          <w:rFonts w:ascii="Liberation Serif" w:hAnsi="Liberation Serif" w:cs="Liberation Serif"/>
          <w:sz w:val="24"/>
          <w:szCs w:val="24"/>
        </w:rPr>
        <w:t>а</w:t>
      </w:r>
      <w:r w:rsidR="0047571E" w:rsidRPr="001A7792">
        <w:rPr>
          <w:rFonts w:ascii="Liberation Serif" w:hAnsi="Liberation Serif" w:cs="Liberation Serif"/>
          <w:sz w:val="24"/>
          <w:szCs w:val="24"/>
        </w:rPr>
        <w:t>кт.</w:t>
      </w:r>
    </w:p>
    <w:p w14:paraId="65889E7C" w14:textId="1FFD5B38" w:rsidR="0047571E" w:rsidRPr="001A7792" w:rsidRDefault="0047571E" w:rsidP="000C4274">
      <w:pPr>
        <w:spacing w:after="0" w:line="240" w:lineRule="auto"/>
        <w:ind w:firstLine="709"/>
        <w:jc w:val="both"/>
        <w:rPr>
          <w:rFonts w:ascii="Liberation Serif" w:hAnsi="Liberation Serif" w:cs="Liberation Serif"/>
          <w:sz w:val="24"/>
          <w:szCs w:val="24"/>
        </w:rPr>
      </w:pPr>
      <w:r w:rsidRPr="001A7792">
        <w:rPr>
          <w:rFonts w:ascii="Liberation Serif" w:hAnsi="Liberation Serif" w:cs="Liberation Serif"/>
          <w:sz w:val="24"/>
          <w:szCs w:val="24"/>
        </w:rPr>
        <w:t>Величина вознаграждения за отчетный период указывается сторонами агентского договора в акте.</w:t>
      </w:r>
    </w:p>
    <w:p w14:paraId="4534F2C8" w14:textId="2012A0E1" w:rsidR="0047571E" w:rsidRPr="001A7792" w:rsidRDefault="0047571E" w:rsidP="000C4274">
      <w:pPr>
        <w:spacing w:after="0" w:line="240" w:lineRule="auto"/>
        <w:ind w:firstLine="709"/>
        <w:jc w:val="both"/>
        <w:rPr>
          <w:rFonts w:ascii="Liberation Serif" w:hAnsi="Liberation Serif" w:cs="Liberation Serif"/>
          <w:sz w:val="24"/>
          <w:szCs w:val="24"/>
        </w:rPr>
      </w:pPr>
      <w:r w:rsidRPr="001A7792">
        <w:rPr>
          <w:rFonts w:ascii="Liberation Serif" w:hAnsi="Liberation Serif" w:cs="Liberation Serif"/>
          <w:sz w:val="24"/>
          <w:szCs w:val="24"/>
        </w:rPr>
        <w:t>Акт выполненных работ подписывается сторонами</w:t>
      </w:r>
      <w:r w:rsidR="000C4274" w:rsidRPr="001A7792">
        <w:rPr>
          <w:rFonts w:ascii="Liberation Serif" w:hAnsi="Liberation Serif" w:cs="Liberation Serif"/>
          <w:sz w:val="24"/>
          <w:szCs w:val="24"/>
        </w:rPr>
        <w:t xml:space="preserve"> агентского договора</w:t>
      </w:r>
      <w:r w:rsidRPr="001A7792">
        <w:rPr>
          <w:rFonts w:ascii="Liberation Serif" w:hAnsi="Liberation Serif" w:cs="Liberation Serif"/>
          <w:sz w:val="24"/>
          <w:szCs w:val="24"/>
        </w:rPr>
        <w:t xml:space="preserve"> в двух экземплярах по одному экземпляру для каждой из сторон агентского договора.</w:t>
      </w:r>
    </w:p>
    <w:p w14:paraId="5C0913DE" w14:textId="77777777" w:rsidR="000C4274" w:rsidRPr="001A7792" w:rsidRDefault="0047571E" w:rsidP="000C4274">
      <w:pPr>
        <w:spacing w:after="0" w:line="240" w:lineRule="auto"/>
        <w:ind w:firstLine="709"/>
        <w:jc w:val="both"/>
        <w:rPr>
          <w:rFonts w:ascii="Liberation Serif" w:hAnsi="Liberation Serif" w:cs="Liberation Serif"/>
          <w:sz w:val="24"/>
          <w:szCs w:val="24"/>
        </w:rPr>
      </w:pPr>
      <w:r w:rsidRPr="001A7792">
        <w:rPr>
          <w:rFonts w:ascii="Liberation Serif" w:hAnsi="Liberation Serif" w:cs="Liberation Serif"/>
          <w:sz w:val="24"/>
          <w:szCs w:val="24"/>
        </w:rPr>
        <w:t xml:space="preserve">Принципал перечисляет вознаграждение по реквизитам, указанным агентом в </w:t>
      </w:r>
      <w:r w:rsidR="000C4274" w:rsidRPr="001A7792">
        <w:rPr>
          <w:rFonts w:ascii="Liberation Serif" w:hAnsi="Liberation Serif" w:cs="Liberation Serif"/>
          <w:sz w:val="24"/>
          <w:szCs w:val="24"/>
        </w:rPr>
        <w:t>агентском договоре,</w:t>
      </w:r>
      <w:r w:rsidRPr="001A7792">
        <w:rPr>
          <w:rFonts w:ascii="Liberation Serif" w:hAnsi="Liberation Serif" w:cs="Liberation Serif"/>
          <w:sz w:val="24"/>
          <w:szCs w:val="24"/>
        </w:rPr>
        <w:t xml:space="preserve"> не позднее 5 (Пяти) рабочих дней с даты подписания </w:t>
      </w:r>
      <w:r w:rsidR="000C4274" w:rsidRPr="001A7792">
        <w:rPr>
          <w:rFonts w:ascii="Liberation Serif" w:hAnsi="Liberation Serif" w:cs="Liberation Serif"/>
          <w:sz w:val="24"/>
          <w:szCs w:val="24"/>
        </w:rPr>
        <w:t>а</w:t>
      </w:r>
      <w:r w:rsidRPr="001A7792">
        <w:rPr>
          <w:rFonts w:ascii="Liberation Serif" w:hAnsi="Liberation Serif" w:cs="Liberation Serif"/>
          <w:sz w:val="24"/>
          <w:szCs w:val="24"/>
        </w:rPr>
        <w:t xml:space="preserve">кта </w:t>
      </w:r>
      <w:r w:rsidR="000C4274" w:rsidRPr="001A7792">
        <w:rPr>
          <w:rFonts w:ascii="Liberation Serif" w:hAnsi="Liberation Serif" w:cs="Liberation Serif"/>
          <w:sz w:val="24"/>
          <w:szCs w:val="24"/>
        </w:rPr>
        <w:t>его с</w:t>
      </w:r>
      <w:r w:rsidRPr="001A7792">
        <w:rPr>
          <w:rFonts w:ascii="Liberation Serif" w:hAnsi="Liberation Serif" w:cs="Liberation Serif"/>
          <w:sz w:val="24"/>
          <w:szCs w:val="24"/>
        </w:rPr>
        <w:t>торонами.</w:t>
      </w:r>
    </w:p>
    <w:p w14:paraId="5197547A" w14:textId="634C1080" w:rsidR="0047571E" w:rsidRPr="001A7792" w:rsidRDefault="0047571E" w:rsidP="000C4274">
      <w:pPr>
        <w:spacing w:after="0" w:line="240" w:lineRule="auto"/>
        <w:ind w:firstLine="709"/>
        <w:jc w:val="both"/>
        <w:rPr>
          <w:rFonts w:ascii="Liberation Serif" w:hAnsi="Liberation Serif" w:cs="Liberation Serif"/>
          <w:sz w:val="24"/>
          <w:szCs w:val="24"/>
        </w:rPr>
      </w:pPr>
      <w:r w:rsidRPr="001A7792">
        <w:rPr>
          <w:rFonts w:ascii="Liberation Serif" w:hAnsi="Liberation Serif" w:cs="Liberation Serif"/>
          <w:sz w:val="24"/>
          <w:szCs w:val="24"/>
        </w:rPr>
        <w:t xml:space="preserve">Все расходы </w:t>
      </w:r>
      <w:r w:rsidR="000C4274" w:rsidRPr="001A7792">
        <w:rPr>
          <w:rFonts w:ascii="Liberation Serif" w:hAnsi="Liberation Serif" w:cs="Liberation Serif"/>
          <w:sz w:val="24"/>
          <w:szCs w:val="24"/>
        </w:rPr>
        <w:t>а</w:t>
      </w:r>
      <w:r w:rsidRPr="001A7792">
        <w:rPr>
          <w:rFonts w:ascii="Liberation Serif" w:hAnsi="Liberation Serif" w:cs="Liberation Serif"/>
          <w:sz w:val="24"/>
          <w:szCs w:val="24"/>
        </w:rPr>
        <w:t xml:space="preserve">гента, связанные с исполнением поручения по </w:t>
      </w:r>
      <w:r w:rsidR="000C4274" w:rsidRPr="001A7792">
        <w:rPr>
          <w:rFonts w:ascii="Liberation Serif" w:hAnsi="Liberation Serif" w:cs="Liberation Serif"/>
          <w:sz w:val="24"/>
          <w:szCs w:val="24"/>
        </w:rPr>
        <w:t>агентскому договору</w:t>
      </w:r>
      <w:r w:rsidRPr="001A7792">
        <w:rPr>
          <w:rFonts w:ascii="Liberation Serif" w:hAnsi="Liberation Serif" w:cs="Liberation Serif"/>
          <w:sz w:val="24"/>
          <w:szCs w:val="24"/>
        </w:rPr>
        <w:t>, включены в агентское вознаграждение и дополнительной оплате не подлежат.</w:t>
      </w:r>
    </w:p>
    <w:p w14:paraId="68B8C5B7" w14:textId="2EEB5323" w:rsidR="00641687" w:rsidRPr="001A7792" w:rsidRDefault="0047571E" w:rsidP="0047571E">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Обязательства </w:t>
      </w:r>
      <w:r w:rsidR="000C4274" w:rsidRPr="001A7792">
        <w:rPr>
          <w:rFonts w:ascii="Liberation Serif" w:hAnsi="Liberation Serif" w:cs="Liberation Serif"/>
          <w:sz w:val="24"/>
          <w:szCs w:val="24"/>
        </w:rPr>
        <w:t>п</w:t>
      </w:r>
      <w:r w:rsidRPr="001A7792">
        <w:rPr>
          <w:rFonts w:ascii="Liberation Serif" w:hAnsi="Liberation Serif" w:cs="Liberation Serif"/>
          <w:sz w:val="24"/>
          <w:szCs w:val="24"/>
        </w:rPr>
        <w:t xml:space="preserve">ринципала по перечислению </w:t>
      </w:r>
      <w:r w:rsidR="000C4274" w:rsidRPr="001A7792">
        <w:rPr>
          <w:rFonts w:ascii="Liberation Serif" w:hAnsi="Liberation Serif" w:cs="Liberation Serif"/>
          <w:sz w:val="24"/>
          <w:szCs w:val="24"/>
        </w:rPr>
        <w:t>а</w:t>
      </w:r>
      <w:r w:rsidRPr="001A7792">
        <w:rPr>
          <w:rFonts w:ascii="Liberation Serif" w:hAnsi="Liberation Serif" w:cs="Liberation Serif"/>
          <w:sz w:val="24"/>
          <w:szCs w:val="24"/>
        </w:rPr>
        <w:t xml:space="preserve">генту вознаграждения считаются исполненными с момента поступления денежных средств на расчетный счет </w:t>
      </w:r>
      <w:r w:rsidR="000C4274" w:rsidRPr="001A7792">
        <w:rPr>
          <w:rFonts w:ascii="Liberation Serif" w:hAnsi="Liberation Serif" w:cs="Liberation Serif"/>
          <w:sz w:val="24"/>
          <w:szCs w:val="24"/>
        </w:rPr>
        <w:t>а</w:t>
      </w:r>
      <w:r w:rsidRPr="001A7792">
        <w:rPr>
          <w:rFonts w:ascii="Liberation Serif" w:hAnsi="Liberation Serif" w:cs="Liberation Serif"/>
          <w:sz w:val="24"/>
          <w:szCs w:val="24"/>
        </w:rPr>
        <w:t>гента.</w:t>
      </w:r>
    </w:p>
    <w:p w14:paraId="07456F70" w14:textId="21165356" w:rsidR="00641687" w:rsidRPr="001A7792" w:rsidRDefault="00641687" w:rsidP="000C4274">
      <w:pPr>
        <w:tabs>
          <w:tab w:val="left" w:pos="993"/>
        </w:tabs>
        <w:spacing w:after="0" w:line="240" w:lineRule="auto"/>
        <w:ind w:firstLine="709"/>
        <w:contextualSpacing/>
        <w:jc w:val="both"/>
        <w:rPr>
          <w:rFonts w:ascii="Liberation Serif" w:hAnsi="Liberation Serif" w:cs="Liberation Serif"/>
          <w:sz w:val="24"/>
          <w:szCs w:val="24"/>
        </w:rPr>
      </w:pPr>
    </w:p>
    <w:p w14:paraId="0DD0BEE8" w14:textId="77777777" w:rsidR="00641687" w:rsidRPr="001A7792" w:rsidRDefault="00641687" w:rsidP="000C4274">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Порядок предоставления конкурсной документации</w:t>
      </w:r>
    </w:p>
    <w:p w14:paraId="7C96339A" w14:textId="77777777" w:rsidR="00F02B6A" w:rsidRPr="001A7792" w:rsidRDefault="00F02B6A" w:rsidP="000C4274">
      <w:pPr>
        <w:tabs>
          <w:tab w:val="left" w:pos="993"/>
        </w:tabs>
        <w:spacing w:after="0" w:line="240" w:lineRule="auto"/>
        <w:contextualSpacing/>
        <w:jc w:val="center"/>
        <w:rPr>
          <w:rFonts w:ascii="Liberation Serif" w:hAnsi="Liberation Serif" w:cs="Liberation Serif"/>
          <w:sz w:val="24"/>
          <w:szCs w:val="24"/>
          <w:u w:val="single"/>
        </w:rPr>
      </w:pPr>
    </w:p>
    <w:p w14:paraId="1C388BFF" w14:textId="7087D3D2"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При проведении конкурса организатор конкурса обеспечивают размещение конкурсной документации на официальном сайте в срок, не менее чем за тридцать дней до дня вскрытия конвертов с заявками на участие в конкурсе, одновременно с размещением извещения о проведении конкурса. Конкурсная документация доступна для ознакомления на официальном сайте без взимания платы</w:t>
      </w:r>
      <w:r w:rsidR="000C4274" w:rsidRPr="001A7792">
        <w:rPr>
          <w:rFonts w:ascii="Liberation Serif" w:hAnsi="Liberation Serif" w:cs="Liberation Serif"/>
          <w:sz w:val="24"/>
          <w:szCs w:val="24"/>
        </w:rPr>
        <w:t>.</w:t>
      </w:r>
    </w:p>
    <w:p w14:paraId="405F7494" w14:textId="1EEB0788"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После размещения на официальном сайте извещения о проведении</w:t>
      </w:r>
      <w:r w:rsidR="000B4BC8" w:rsidRPr="001A7792">
        <w:rPr>
          <w:rFonts w:ascii="Liberation Serif" w:hAnsi="Liberation Serif" w:cs="Liberation Serif"/>
          <w:sz w:val="24"/>
          <w:szCs w:val="24"/>
        </w:rPr>
        <w:t xml:space="preserve"> конкурса организатор конкурса н</w:t>
      </w:r>
      <w:r w:rsidRPr="001A7792">
        <w:rPr>
          <w:rFonts w:ascii="Liberation Serif" w:hAnsi="Liberation Serif" w:cs="Liberation Serif"/>
          <w:sz w:val="24"/>
          <w:szCs w:val="24"/>
        </w:rPr>
        <w:t>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w:t>
      </w:r>
      <w:r w:rsidR="000B4BC8" w:rsidRPr="001A7792">
        <w:rPr>
          <w:rFonts w:ascii="Liberation Serif" w:hAnsi="Liberation Serif" w:cs="Liberation Serif"/>
          <w:sz w:val="24"/>
          <w:szCs w:val="24"/>
        </w:rPr>
        <w:t>,</w:t>
      </w:r>
      <w:r w:rsidRPr="001A7792">
        <w:rPr>
          <w:rFonts w:ascii="Liberation Serif" w:hAnsi="Liberation Serif" w:cs="Liberation Serif"/>
          <w:sz w:val="24"/>
          <w:szCs w:val="24"/>
        </w:rPr>
        <w:t xml:space="preserve"> предоставляет такому лицу конкурсную документацию в порядке, указанном в извещении о проведении конкурса.</w:t>
      </w:r>
    </w:p>
    <w:p w14:paraId="29081B6C" w14:textId="361092D4"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lastRenderedPageBreak/>
        <w:t>Предоставление конкурсн</w:t>
      </w:r>
      <w:r w:rsidR="000C4274" w:rsidRPr="001A7792">
        <w:rPr>
          <w:rFonts w:ascii="Liberation Serif" w:hAnsi="Liberation Serif" w:cs="Liberation Serif"/>
          <w:sz w:val="24"/>
          <w:szCs w:val="24"/>
        </w:rPr>
        <w:t>ой документации до размещения на</w:t>
      </w:r>
      <w:r w:rsidRPr="001A7792">
        <w:rPr>
          <w:rFonts w:ascii="Liberation Serif" w:hAnsi="Liberation Serif" w:cs="Liberation Serif"/>
          <w:sz w:val="24"/>
          <w:szCs w:val="24"/>
        </w:rPr>
        <w:t xml:space="preserve"> официальном сайте извещения о проведении конкурса не допускается.</w:t>
      </w:r>
    </w:p>
    <w:p w14:paraId="3710C6EA"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Конкурсная документация, размещенная на официальном сайте, должна соответствовать конкурсной документации, предоставляемой на основании заявления.</w:t>
      </w:r>
    </w:p>
    <w:p w14:paraId="2A1E2F92" w14:textId="77777777" w:rsidR="000C4274" w:rsidRPr="001A7792" w:rsidRDefault="000C4274" w:rsidP="00641687">
      <w:pPr>
        <w:tabs>
          <w:tab w:val="left" w:pos="993"/>
        </w:tabs>
        <w:spacing w:after="0" w:line="240" w:lineRule="auto"/>
        <w:ind w:firstLine="709"/>
        <w:contextualSpacing/>
        <w:jc w:val="both"/>
        <w:rPr>
          <w:rFonts w:ascii="Liberation Serif" w:hAnsi="Liberation Serif" w:cs="Liberation Serif"/>
          <w:sz w:val="24"/>
          <w:szCs w:val="24"/>
        </w:rPr>
      </w:pPr>
    </w:p>
    <w:p w14:paraId="19ABE031" w14:textId="77777777" w:rsidR="00641687" w:rsidRPr="001A7792" w:rsidRDefault="00641687" w:rsidP="000C4274">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Порядок вскрытия конвертов с заявками на участие в конкурсе</w:t>
      </w:r>
    </w:p>
    <w:p w14:paraId="29469455" w14:textId="77777777" w:rsidR="00F02B6A" w:rsidRPr="001A7792" w:rsidRDefault="00F02B6A" w:rsidP="000C4274">
      <w:pPr>
        <w:tabs>
          <w:tab w:val="left" w:pos="993"/>
        </w:tabs>
        <w:spacing w:after="0" w:line="240" w:lineRule="auto"/>
        <w:contextualSpacing/>
        <w:jc w:val="center"/>
        <w:rPr>
          <w:rFonts w:ascii="Liberation Serif" w:hAnsi="Liberation Serif" w:cs="Liberation Serif"/>
          <w:sz w:val="24"/>
          <w:szCs w:val="24"/>
          <w:u w:val="single"/>
        </w:rPr>
      </w:pPr>
    </w:p>
    <w:p w14:paraId="71C481D4"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Конкурсной комиссией публично в день, время и в месте, указанные в конкурсной документации и извещении о проведении конкурса, вскрываются конверты с заявками на участие в конкурсе.</w:t>
      </w:r>
    </w:p>
    <w:p w14:paraId="1AB58D8A" w14:textId="363F7186"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В день вскрытия конвертов с заявками на участие в конкурсе непосредственно перед вскрытием конвертов с заявками </w:t>
      </w:r>
      <w:r w:rsidR="000C4274" w:rsidRPr="001A7792">
        <w:rPr>
          <w:rFonts w:ascii="Liberation Serif" w:hAnsi="Liberation Serif" w:cs="Liberation Serif"/>
          <w:sz w:val="24"/>
          <w:szCs w:val="24"/>
        </w:rPr>
        <w:t>н</w:t>
      </w:r>
      <w:r w:rsidRPr="001A7792">
        <w:rPr>
          <w:rFonts w:ascii="Liberation Serif" w:hAnsi="Liberation Serif" w:cs="Liberation Serif"/>
          <w:sz w:val="24"/>
          <w:szCs w:val="24"/>
        </w:rPr>
        <w:t>а участие в конкурсе, но не раньше времени, указанного в извещении о проведении конкурса, конкурсная комиссия обязана объявить ли</w:t>
      </w:r>
      <w:r w:rsidR="000C4274" w:rsidRPr="001A7792">
        <w:rPr>
          <w:rFonts w:ascii="Liberation Serif" w:hAnsi="Liberation Serif" w:cs="Liberation Serif"/>
          <w:sz w:val="24"/>
          <w:szCs w:val="24"/>
        </w:rPr>
        <w:t>ц</w:t>
      </w:r>
      <w:r w:rsidRPr="001A7792">
        <w:rPr>
          <w:rFonts w:ascii="Liberation Serif" w:hAnsi="Liberation Serif" w:cs="Liberation Serif"/>
          <w:sz w:val="24"/>
          <w:szCs w:val="24"/>
        </w:rPr>
        <w:t xml:space="preserve">ам, присутствующим при вскрытии конвертов с заявками </w:t>
      </w:r>
      <w:r w:rsidR="000C4274" w:rsidRPr="001A7792">
        <w:rPr>
          <w:rFonts w:ascii="Liberation Serif" w:hAnsi="Liberation Serif" w:cs="Liberation Serif"/>
          <w:sz w:val="24"/>
          <w:szCs w:val="24"/>
        </w:rPr>
        <w:t>н</w:t>
      </w:r>
      <w:r w:rsidRPr="001A7792">
        <w:rPr>
          <w:rFonts w:ascii="Liberation Serif" w:hAnsi="Liberation Serif" w:cs="Liberation Serif"/>
          <w:sz w:val="24"/>
          <w:szCs w:val="24"/>
        </w:rPr>
        <w:t>а участие в конкурсе</w:t>
      </w:r>
      <w:r w:rsidR="000C4274" w:rsidRPr="001A7792">
        <w:rPr>
          <w:rFonts w:ascii="Liberation Serif" w:hAnsi="Liberation Serif" w:cs="Liberation Serif"/>
          <w:sz w:val="24"/>
          <w:szCs w:val="24"/>
        </w:rPr>
        <w:t>,</w:t>
      </w:r>
      <w:r w:rsidRPr="001A7792">
        <w:rPr>
          <w:rFonts w:ascii="Liberation Serif" w:hAnsi="Liberation Serif" w:cs="Liberation Serif"/>
          <w:sz w:val="24"/>
          <w:szCs w:val="24"/>
        </w:rPr>
        <w:t xml:space="preserve"> о возможности подать заявки на участие в конкурсе, изменить или отозвать поданные заявки </w:t>
      </w:r>
      <w:r w:rsidR="000C4274" w:rsidRPr="001A7792">
        <w:rPr>
          <w:rFonts w:ascii="Liberation Serif" w:hAnsi="Liberation Serif" w:cs="Liberation Serif"/>
          <w:sz w:val="24"/>
          <w:szCs w:val="24"/>
        </w:rPr>
        <w:t>н</w:t>
      </w:r>
      <w:r w:rsidRPr="001A7792">
        <w:rPr>
          <w:rFonts w:ascii="Liberation Serif" w:hAnsi="Liberation Serif" w:cs="Liberation Serif"/>
          <w:sz w:val="24"/>
          <w:szCs w:val="24"/>
        </w:rPr>
        <w:t>а участие в конкурсе до вскрытия конвертов с заявками на участие в конкурсе.</w:t>
      </w:r>
    </w:p>
    <w:p w14:paraId="2314F8E4" w14:textId="4CE3796F"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Конкурсной комиссией осуществляется вскрытие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предмета конкурса при условии, что поданные ранее заявки этим заявителем не отозваны, все заявки на участие в конкурсе такого заявителя, поданные в отношении данного предмета конкурса, не рассматриваются и возвращаются такому заявителю.</w:t>
      </w:r>
    </w:p>
    <w:p w14:paraId="769D189E"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Заявители или их представители вправе присутствовать при вскрытии конвертов с заявками на участие в конкурсе.</w:t>
      </w:r>
    </w:p>
    <w:p w14:paraId="03C664C8" w14:textId="7F4DE37D" w:rsidR="00641687" w:rsidRPr="001A7792" w:rsidRDefault="000C4274"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w:t>
      </w:r>
      <w:r w:rsidR="00641687" w:rsidRPr="001A7792">
        <w:rPr>
          <w:rFonts w:ascii="Liberation Serif" w:hAnsi="Liberation Serif" w:cs="Liberation Serif"/>
          <w:sz w:val="24"/>
          <w:szCs w:val="24"/>
        </w:rPr>
        <w:t xml:space="preserve">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юридического лица и почтовый адрес каждого заявителя, конверт с заявкой </w:t>
      </w:r>
      <w:r w:rsidRPr="001A7792">
        <w:rPr>
          <w:rFonts w:ascii="Liberation Serif" w:hAnsi="Liberation Serif" w:cs="Liberation Serif"/>
          <w:sz w:val="24"/>
          <w:szCs w:val="24"/>
        </w:rPr>
        <w:t>н</w:t>
      </w:r>
      <w:r w:rsidR="00641687" w:rsidRPr="001A7792">
        <w:rPr>
          <w:rFonts w:ascii="Liberation Serif" w:hAnsi="Liberation Serif" w:cs="Liberation Serif"/>
          <w:sz w:val="24"/>
          <w:szCs w:val="24"/>
        </w:rPr>
        <w:t>а участие в конкурсе которого вскрывается, наличие сведений и документов, предусмотренных конкурсной документацией.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14:paraId="6D14F80A"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Указанный протокол размещается организатором конкурса на официальном сайте в течение 2 (двух) рабочих дней с момента подписания протокола членами конкурсной комиссии.</w:t>
      </w:r>
    </w:p>
    <w:p w14:paraId="3A141587" w14:textId="7D0A0DBD"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Конверты с заявками на участие в конкурсе, полученные после окончания срока подачи заявок на участие в конкурсе</w:t>
      </w:r>
      <w:r w:rsidR="005A27BF" w:rsidRPr="001A7792">
        <w:rPr>
          <w:rFonts w:ascii="Liberation Serif" w:hAnsi="Liberation Serif" w:cs="Liberation Serif"/>
          <w:sz w:val="24"/>
          <w:szCs w:val="24"/>
        </w:rPr>
        <w:t>,</w:t>
      </w:r>
      <w:r w:rsidRPr="001A7792">
        <w:rPr>
          <w:rFonts w:ascii="Liberation Serif" w:hAnsi="Liberation Serif" w:cs="Liberation Serif"/>
          <w:sz w:val="24"/>
          <w:szCs w:val="24"/>
        </w:rPr>
        <w:t xml:space="preserve"> организатором конкурса не принимаются.</w:t>
      </w:r>
    </w:p>
    <w:p w14:paraId="05BE0E7D" w14:textId="77777777" w:rsidR="005A27BF" w:rsidRPr="001A7792" w:rsidRDefault="005A27BF" w:rsidP="005A27BF">
      <w:pPr>
        <w:tabs>
          <w:tab w:val="left" w:pos="993"/>
        </w:tabs>
        <w:spacing w:after="0" w:line="240" w:lineRule="auto"/>
        <w:contextualSpacing/>
        <w:jc w:val="both"/>
        <w:rPr>
          <w:rFonts w:ascii="Liberation Serif" w:hAnsi="Liberation Serif" w:cs="Liberation Serif"/>
          <w:sz w:val="24"/>
          <w:szCs w:val="24"/>
        </w:rPr>
      </w:pPr>
    </w:p>
    <w:p w14:paraId="2F8AB61C" w14:textId="77777777" w:rsidR="00641687" w:rsidRPr="001A7792" w:rsidRDefault="00641687" w:rsidP="005A27BF">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Порядок рассмотрения заявок на участие в конкурсе</w:t>
      </w:r>
    </w:p>
    <w:p w14:paraId="77791062" w14:textId="3F893C69"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Конкурсная комиссия рассматривает заявки на участие в конкурсе на предмет соответствия требованиям, установленным конкурсной доку</w:t>
      </w:r>
      <w:r w:rsidR="005A27BF" w:rsidRPr="001A7792">
        <w:rPr>
          <w:rFonts w:ascii="Liberation Serif" w:hAnsi="Liberation Serif" w:cs="Liberation Serif"/>
          <w:sz w:val="24"/>
          <w:szCs w:val="24"/>
        </w:rPr>
        <w:t>ментацией, и соответствия заяви</w:t>
      </w:r>
      <w:r w:rsidRPr="001A7792">
        <w:rPr>
          <w:rFonts w:ascii="Liberation Serif" w:hAnsi="Liberation Serif" w:cs="Liberation Serif"/>
          <w:sz w:val="24"/>
          <w:szCs w:val="24"/>
        </w:rPr>
        <w:t xml:space="preserve">телей требованиям, установленным </w:t>
      </w:r>
      <w:r w:rsidR="005A27BF" w:rsidRPr="001A7792">
        <w:rPr>
          <w:rFonts w:ascii="Liberation Serif" w:hAnsi="Liberation Serif" w:cs="Liberation Serif"/>
          <w:sz w:val="24"/>
          <w:szCs w:val="24"/>
        </w:rPr>
        <w:t>Положением.</w:t>
      </w:r>
    </w:p>
    <w:p w14:paraId="203D3EE8" w14:textId="77777777" w:rsidR="005A27BF" w:rsidRPr="001A7792" w:rsidRDefault="00641687" w:rsidP="005A27BF">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Срок рассмотрения заявок на участие в конкурсе не может превышать трех рабочих дней с даты вскрытия конвертов с </w:t>
      </w:r>
      <w:r w:rsidR="005A27BF" w:rsidRPr="001A7792">
        <w:rPr>
          <w:rFonts w:ascii="Liberation Serif" w:hAnsi="Liberation Serif" w:cs="Liberation Serif"/>
          <w:sz w:val="24"/>
          <w:szCs w:val="24"/>
        </w:rPr>
        <w:t>заявками на участие в конкурсе.</w:t>
      </w:r>
    </w:p>
    <w:p w14:paraId="37C2311E" w14:textId="77777777" w:rsidR="00AF269B" w:rsidRPr="001A7792" w:rsidRDefault="00AF269B"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разделом 4 Положения, которое оформляется протоколом рассмотрения заявок на участие в конкурсе. Протокол ведется секретарем конкурсной комиссии и подписывается всеми присутствующими на заседании членами конкурсной комиссии в день окончания рассмотрения заявок. Протокол должен содержать </w:t>
      </w:r>
      <w:r w:rsidRPr="001A7792">
        <w:rPr>
          <w:rFonts w:ascii="Liberation Serif" w:hAnsi="Liberation Serif" w:cs="Liberation Serif"/>
          <w:sz w:val="24"/>
          <w:szCs w:val="24"/>
        </w:rPr>
        <w:lastRenderedPageBreak/>
        <w:t>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пунктов настоящего Положения,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на официальном сайте. Заявителям направляются уведомления о принятых конкурсной комиссией решениях не позднее дня, следующего за днем подписания указанного протокола. Направление уведомления осуществляется посредством отправки электронной почтой, адрес которой указан в заявке.</w:t>
      </w:r>
    </w:p>
    <w:p w14:paraId="7A1515AB" w14:textId="2FE316C1"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w:t>
      </w:r>
    </w:p>
    <w:p w14:paraId="15ED2DEB"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Если конкурс признан несостоявшимся по причине признания участником конкурса только одного заявителя,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w:t>
      </w:r>
    </w:p>
    <w:p w14:paraId="4B48B492" w14:textId="77777777" w:rsidR="00B476CB" w:rsidRPr="001A7792" w:rsidRDefault="00B476CB" w:rsidP="00641687">
      <w:pPr>
        <w:tabs>
          <w:tab w:val="left" w:pos="993"/>
        </w:tabs>
        <w:spacing w:after="0" w:line="240" w:lineRule="auto"/>
        <w:ind w:firstLine="709"/>
        <w:contextualSpacing/>
        <w:jc w:val="both"/>
        <w:rPr>
          <w:rFonts w:ascii="Liberation Serif" w:hAnsi="Liberation Serif" w:cs="Liberation Serif"/>
          <w:sz w:val="24"/>
          <w:szCs w:val="24"/>
        </w:rPr>
      </w:pPr>
    </w:p>
    <w:p w14:paraId="47076052" w14:textId="77777777" w:rsidR="00641687" w:rsidRPr="001A7792" w:rsidRDefault="00641687" w:rsidP="00B476CB">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Порядок оценки и сопоставления заявок на участие в конкурсе</w:t>
      </w:r>
    </w:p>
    <w:p w14:paraId="0106FC5D"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Конкурсная комиссия осуществляет оценку и сопоставление заявок па участие в конкурсе, поданных заявителями, признанными участниками конкурса. Срок оценки и сопоставления таких заявок не может превышать трех рабочих дней с даты подписания протокола рассмотрения заявок.</w:t>
      </w:r>
    </w:p>
    <w:p w14:paraId="040C35B5" w14:textId="3BF20BBA" w:rsidR="00641687" w:rsidRPr="001A7792" w:rsidRDefault="00B476CB"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Оценка и сопоставление заявок на участие в конкурсе осуществляются в целях выявления лучших условий, в соответствии с критерием и в порядке, которые установлены конусной документацией.</w:t>
      </w:r>
    </w:p>
    <w:p w14:paraId="637523E4" w14:textId="4883C730"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Критерием, оценки заявок на участие в конкурсе является стоимость </w:t>
      </w:r>
      <w:r w:rsidR="00B476CB" w:rsidRPr="001A7792">
        <w:rPr>
          <w:rFonts w:ascii="Liberation Serif" w:hAnsi="Liberation Serif" w:cs="Liberation Serif"/>
          <w:sz w:val="24"/>
          <w:szCs w:val="24"/>
        </w:rPr>
        <w:t>на услуги по проведению кадастровых работ</w:t>
      </w:r>
      <w:r w:rsidR="005B7DB1" w:rsidRPr="001A7792">
        <w:rPr>
          <w:rFonts w:ascii="Liberation Serif" w:hAnsi="Liberation Serif" w:cs="Liberation Serif"/>
          <w:sz w:val="24"/>
          <w:szCs w:val="24"/>
        </w:rPr>
        <w:t>.</w:t>
      </w:r>
    </w:p>
    <w:p w14:paraId="1D6FA82C" w14:textId="344C5E0A" w:rsidR="003C580F" w:rsidRPr="001A7792" w:rsidRDefault="003C580F"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Содержащиеся в заявках на участие в конкурсе условия оцениваются конкурсной комиссией путем сравнения предложенной участниками конкурса минимальной</w:t>
      </w:r>
      <w:r w:rsidR="005B7DB1" w:rsidRPr="001A7792">
        <w:rPr>
          <w:rFonts w:ascii="Liberation Serif" w:hAnsi="Liberation Serif" w:cs="Liberation Serif"/>
          <w:sz w:val="24"/>
          <w:szCs w:val="24"/>
        </w:rPr>
        <w:t xml:space="preserve"> </w:t>
      </w:r>
      <w:r w:rsidRPr="001A7792">
        <w:rPr>
          <w:rFonts w:ascii="Liberation Serif" w:hAnsi="Liberation Serif" w:cs="Liberation Serif"/>
          <w:sz w:val="24"/>
          <w:szCs w:val="24"/>
        </w:rPr>
        <w:t xml:space="preserve">стоимости </w:t>
      </w:r>
      <w:r w:rsidR="005B7DB1" w:rsidRPr="001A7792">
        <w:rPr>
          <w:rFonts w:ascii="Liberation Serif" w:hAnsi="Liberation Serif" w:cs="Liberation Serif"/>
          <w:sz w:val="24"/>
          <w:szCs w:val="24"/>
        </w:rPr>
        <w:t>услуг</w:t>
      </w:r>
      <w:r w:rsidRPr="001A7792">
        <w:rPr>
          <w:rFonts w:ascii="Liberation Serif" w:hAnsi="Liberation Serif" w:cs="Liberation Serif"/>
          <w:sz w:val="24"/>
          <w:szCs w:val="24"/>
        </w:rPr>
        <w:t xml:space="preserve"> </w:t>
      </w:r>
      <w:r w:rsidRPr="001A7792">
        <w:rPr>
          <w:rFonts w:ascii="Liberation Serif" w:eastAsia="Calibri" w:hAnsi="Liberation Serif" w:cs="Liberation Serif"/>
          <w:sz w:val="24"/>
          <w:szCs w:val="24"/>
        </w:rPr>
        <w:t>на осуществление кадастровых работ</w:t>
      </w:r>
      <w:r w:rsidRPr="001A7792">
        <w:rPr>
          <w:rFonts w:ascii="Liberation Serif" w:hAnsi="Liberation Serif" w:cs="Liberation Serif"/>
          <w:sz w:val="24"/>
          <w:szCs w:val="24"/>
        </w:rPr>
        <w:t xml:space="preserve">. Наилучшим результатом будет признана самая минимальная </w:t>
      </w:r>
      <w:r w:rsidR="005B7DB1" w:rsidRPr="001A7792">
        <w:rPr>
          <w:rFonts w:ascii="Liberation Serif" w:hAnsi="Liberation Serif" w:cs="Liberation Serif"/>
          <w:sz w:val="24"/>
          <w:szCs w:val="24"/>
        </w:rPr>
        <w:t xml:space="preserve">средняя </w:t>
      </w:r>
      <w:r w:rsidRPr="001A7792">
        <w:rPr>
          <w:rFonts w:ascii="Liberation Serif" w:hAnsi="Liberation Serif" w:cs="Liberation Serif"/>
          <w:sz w:val="24"/>
          <w:szCs w:val="24"/>
        </w:rPr>
        <w:t xml:space="preserve">стоимость </w:t>
      </w:r>
      <w:r w:rsidR="005B7DB1" w:rsidRPr="001A7792">
        <w:rPr>
          <w:rFonts w:ascii="Liberation Serif" w:hAnsi="Liberation Serif" w:cs="Liberation Serif"/>
          <w:sz w:val="24"/>
          <w:szCs w:val="24"/>
        </w:rPr>
        <w:t>услуг</w:t>
      </w:r>
      <w:r w:rsidRPr="001A7792">
        <w:rPr>
          <w:rFonts w:ascii="Liberation Serif" w:hAnsi="Liberation Serif" w:cs="Liberation Serif"/>
          <w:sz w:val="24"/>
          <w:szCs w:val="24"/>
        </w:rPr>
        <w:t xml:space="preserve"> </w:t>
      </w:r>
      <w:r w:rsidRPr="001A7792">
        <w:rPr>
          <w:rFonts w:ascii="Liberation Serif" w:eastAsia="Calibri" w:hAnsi="Liberation Serif" w:cs="Liberation Serif"/>
          <w:sz w:val="24"/>
          <w:szCs w:val="24"/>
        </w:rPr>
        <w:t>на осуществление кадастровых работ</w:t>
      </w:r>
      <w:r w:rsidR="005B7DB1" w:rsidRPr="001A7792">
        <w:rPr>
          <w:rFonts w:ascii="Liberation Serif" w:hAnsi="Liberation Serif" w:cs="Liberation Serif"/>
          <w:sz w:val="24"/>
          <w:szCs w:val="24"/>
        </w:rPr>
        <w:t>.</w:t>
      </w:r>
    </w:p>
    <w:p w14:paraId="0CF78CAB" w14:textId="5E9687EB" w:rsidR="000722CD" w:rsidRPr="001A7792" w:rsidRDefault="003C580F" w:rsidP="000722CD">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Заявк</w:t>
      </w:r>
      <w:r w:rsidR="005B7DB1" w:rsidRPr="001A7792">
        <w:rPr>
          <w:rFonts w:ascii="Liberation Serif" w:hAnsi="Liberation Serif" w:cs="Liberation Serif"/>
          <w:sz w:val="24"/>
          <w:szCs w:val="24"/>
        </w:rPr>
        <w:t>е</w:t>
      </w:r>
      <w:r w:rsidRPr="001A7792">
        <w:rPr>
          <w:rFonts w:ascii="Liberation Serif" w:hAnsi="Liberation Serif" w:cs="Liberation Serif"/>
          <w:sz w:val="24"/>
          <w:szCs w:val="24"/>
        </w:rPr>
        <w:t xml:space="preserve"> на участие в конкурсе, в которой содержится наименьшая </w:t>
      </w:r>
      <w:r w:rsidR="005B7DB1" w:rsidRPr="001A7792">
        <w:rPr>
          <w:rFonts w:ascii="Liberation Serif" w:hAnsi="Liberation Serif" w:cs="Liberation Serif"/>
          <w:sz w:val="24"/>
          <w:szCs w:val="24"/>
        </w:rPr>
        <w:t xml:space="preserve">средняя </w:t>
      </w:r>
      <w:r w:rsidRPr="001A7792">
        <w:rPr>
          <w:rFonts w:ascii="Liberation Serif" w:hAnsi="Liberation Serif" w:cs="Liberation Serif"/>
          <w:sz w:val="24"/>
          <w:szCs w:val="24"/>
        </w:rPr>
        <w:t xml:space="preserve">стоимость </w:t>
      </w:r>
      <w:r w:rsidR="005B7DB1" w:rsidRPr="001A7792">
        <w:rPr>
          <w:rFonts w:ascii="Liberation Serif" w:hAnsi="Liberation Serif" w:cs="Liberation Serif"/>
          <w:sz w:val="24"/>
          <w:szCs w:val="24"/>
        </w:rPr>
        <w:t>услуг</w:t>
      </w:r>
      <w:r w:rsidRPr="001A7792">
        <w:rPr>
          <w:rFonts w:ascii="Liberation Serif" w:hAnsi="Liberation Serif" w:cs="Liberation Serif"/>
          <w:sz w:val="24"/>
          <w:szCs w:val="24"/>
        </w:rPr>
        <w:t xml:space="preserve"> </w:t>
      </w:r>
      <w:r w:rsidRPr="001A7792">
        <w:rPr>
          <w:rFonts w:ascii="Liberation Serif" w:eastAsia="Calibri" w:hAnsi="Liberation Serif" w:cs="Liberation Serif"/>
          <w:sz w:val="24"/>
          <w:szCs w:val="24"/>
        </w:rPr>
        <w:t>на осуществление кадастровых работ</w:t>
      </w:r>
      <w:r w:rsidRPr="001A7792">
        <w:rPr>
          <w:rFonts w:ascii="Liberation Serif" w:hAnsi="Liberation Serif" w:cs="Liberation Serif"/>
          <w:sz w:val="24"/>
          <w:szCs w:val="24"/>
        </w:rPr>
        <w:t>, присваивается первый номер. В случае если в нескольких заявках содержатся одинаковые условия, то заявке на участие в конкурсе, которая поступила ранее других заявок на участие в конкурсе, содержащих такие условия, присваивается первый номер.</w:t>
      </w:r>
    </w:p>
    <w:p w14:paraId="2E9C07DC" w14:textId="53FED038" w:rsidR="000722CD" w:rsidRPr="001A7792" w:rsidRDefault="000722CD" w:rsidP="000722CD">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Победителем конкурса признается участник конкурса, который предложил минимальную</w:t>
      </w:r>
      <w:r w:rsidR="005B7DB1" w:rsidRPr="001A7792">
        <w:rPr>
          <w:rFonts w:ascii="Liberation Serif" w:hAnsi="Liberation Serif" w:cs="Liberation Serif"/>
          <w:sz w:val="24"/>
          <w:szCs w:val="24"/>
        </w:rPr>
        <w:t xml:space="preserve"> среднюю</w:t>
      </w:r>
      <w:r w:rsidRPr="001A7792">
        <w:rPr>
          <w:rFonts w:ascii="Liberation Serif" w:hAnsi="Liberation Serif" w:cs="Liberation Serif"/>
          <w:sz w:val="24"/>
          <w:szCs w:val="24"/>
        </w:rPr>
        <w:t xml:space="preserve"> стоимость </w:t>
      </w:r>
      <w:r w:rsidR="005B7DB1" w:rsidRPr="001A7792">
        <w:rPr>
          <w:rFonts w:ascii="Liberation Serif" w:hAnsi="Liberation Serif" w:cs="Liberation Serif"/>
          <w:sz w:val="24"/>
          <w:szCs w:val="24"/>
        </w:rPr>
        <w:t>услуг</w:t>
      </w:r>
      <w:r w:rsidRPr="001A7792">
        <w:rPr>
          <w:rFonts w:ascii="Liberation Serif" w:hAnsi="Liberation Serif" w:cs="Liberation Serif"/>
          <w:sz w:val="24"/>
          <w:szCs w:val="24"/>
        </w:rPr>
        <w:t xml:space="preserve"> </w:t>
      </w:r>
      <w:r w:rsidRPr="001A7792">
        <w:rPr>
          <w:rFonts w:ascii="Liberation Serif" w:eastAsia="Calibri" w:hAnsi="Liberation Serif" w:cs="Liberation Serif"/>
          <w:sz w:val="24"/>
          <w:szCs w:val="24"/>
        </w:rPr>
        <w:t>на осуществление кадастровых работ</w:t>
      </w:r>
      <w:r w:rsidRPr="001A7792">
        <w:rPr>
          <w:rFonts w:ascii="Liberation Serif" w:hAnsi="Liberation Serif" w:cs="Liberation Serif"/>
          <w:sz w:val="24"/>
          <w:szCs w:val="24"/>
        </w:rPr>
        <w:t>.</w:t>
      </w:r>
    </w:p>
    <w:p w14:paraId="0816247D" w14:textId="2B206B58" w:rsidR="000722CD" w:rsidRPr="001A7792" w:rsidRDefault="000722CD" w:rsidP="000722CD">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eastAsia="Century Schoolbook" w:hAnsi="Liberation Serif" w:cs="Liberation Serif"/>
          <w:sz w:val="24"/>
          <w:szCs w:val="24"/>
        </w:rPr>
        <w:t xml:space="preserve">Конкурсная комиссия ведет протокол оценки и сопоставления заявок на участие </w:t>
      </w:r>
      <w:r w:rsidR="00E2285C" w:rsidRPr="001A7792">
        <w:rPr>
          <w:rFonts w:ascii="Liberation Serif" w:eastAsia="Century Schoolbook" w:hAnsi="Liberation Serif" w:cs="Liberation Serif"/>
          <w:sz w:val="24"/>
          <w:szCs w:val="24"/>
        </w:rPr>
        <w:br/>
      </w:r>
      <w:r w:rsidRPr="001A7792">
        <w:rPr>
          <w:rFonts w:ascii="Liberation Serif" w:eastAsia="Century Schoolbook" w:hAnsi="Liberation Serif" w:cs="Liberation Serif"/>
          <w:sz w:val="24"/>
          <w:szCs w:val="24"/>
        </w:rPr>
        <w:t xml:space="preserve">и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w:t>
      </w:r>
      <w:r w:rsidR="00E2285C" w:rsidRPr="001A7792">
        <w:rPr>
          <w:rFonts w:ascii="Liberation Serif" w:eastAsia="Century Schoolbook" w:hAnsi="Liberation Serif" w:cs="Liberation Serif"/>
          <w:sz w:val="24"/>
          <w:szCs w:val="24"/>
        </w:rPr>
        <w:br/>
      </w:r>
      <w:r w:rsidRPr="001A7792">
        <w:rPr>
          <w:rFonts w:ascii="Liberation Serif" w:eastAsia="Century Schoolbook" w:hAnsi="Liberation Serif" w:cs="Liberation Serif"/>
          <w:sz w:val="24"/>
          <w:szCs w:val="24"/>
        </w:rPr>
        <w:t xml:space="preserve">в конкурсе, о принятом на оснований результатов оценки и сопоставления заявки на участие в конкурсе решения о присвоении заявкам на участие в конкурсе порядковых номеров. Протокол подписывается всеми присутствующими членами конкурсной комиссии </w:t>
      </w:r>
      <w:r w:rsidR="00E2285C" w:rsidRPr="001A7792">
        <w:rPr>
          <w:rFonts w:ascii="Liberation Serif" w:eastAsia="Century Schoolbook" w:hAnsi="Liberation Serif" w:cs="Liberation Serif"/>
          <w:sz w:val="24"/>
          <w:szCs w:val="24"/>
        </w:rPr>
        <w:br/>
      </w:r>
      <w:r w:rsidRPr="001A7792">
        <w:rPr>
          <w:rFonts w:ascii="Liberation Serif" w:eastAsia="Century Schoolbook" w:hAnsi="Liberation Serif" w:cs="Liberation Serif"/>
          <w:sz w:val="24"/>
          <w:szCs w:val="24"/>
        </w:rPr>
        <w:t xml:space="preserve">в течение рабочего дня, следующего после дня окончания проведения оценки </w:t>
      </w:r>
      <w:r w:rsidR="00E2285C" w:rsidRPr="001A7792">
        <w:rPr>
          <w:rFonts w:ascii="Liberation Serif" w:eastAsia="Century Schoolbook" w:hAnsi="Liberation Serif" w:cs="Liberation Serif"/>
          <w:sz w:val="24"/>
          <w:szCs w:val="24"/>
        </w:rPr>
        <w:br/>
      </w:r>
      <w:r w:rsidRPr="001A7792">
        <w:rPr>
          <w:rFonts w:ascii="Liberation Serif" w:eastAsia="Century Schoolbook" w:hAnsi="Liberation Serif" w:cs="Liberation Serif"/>
          <w:sz w:val="24"/>
          <w:szCs w:val="24"/>
        </w:rPr>
        <w:t xml:space="preserve">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конкурсам течение трех </w:t>
      </w:r>
      <w:r w:rsidRPr="001A7792">
        <w:rPr>
          <w:rFonts w:ascii="Liberation Serif" w:eastAsia="Century Schoolbook" w:hAnsi="Liberation Serif" w:cs="Liberation Serif"/>
          <w:sz w:val="24"/>
          <w:szCs w:val="24"/>
        </w:rPr>
        <w:lastRenderedPageBreak/>
        <w:t>рабочих дней с даты подписания протокола передает победителю конкурса один экземпляр протокола и проект агентского договора.</w:t>
      </w:r>
    </w:p>
    <w:p w14:paraId="6AEA70B1" w14:textId="77777777" w:rsidR="000722CD" w:rsidRPr="001A7792" w:rsidRDefault="000722CD" w:rsidP="000722CD">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Протокол оценки и сопоставления заявок на участие в конкурсе размещается на официальном сайте организатором конкурса в течение рабочего дня, следующего после дня подписания указанного протокола.</w:t>
      </w:r>
    </w:p>
    <w:p w14:paraId="7F57EC88" w14:textId="72899033" w:rsidR="000722CD" w:rsidRPr="001A7792" w:rsidRDefault="000722CD" w:rsidP="000722CD">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eastAsia="Century Schoolbook" w:hAnsi="Liberation Serif" w:cs="Liberation Serif"/>
          <w:sz w:val="24"/>
          <w:szCs w:val="24"/>
        </w:rPr>
        <w:t>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пяти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14:paraId="41969A2C" w14:textId="6B1A0FF8" w:rsidR="000722CD" w:rsidRPr="001A7792" w:rsidRDefault="000722CD" w:rsidP="000722CD">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eastAsia="Century Schoolbook" w:hAnsi="Liberation Serif" w:cs="Liberation Serif"/>
          <w:sz w:val="24"/>
          <w:szCs w:val="24"/>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конкурсной документации, а также аудио- или видеозапись вскрытия конвертов с заявками на участие в конкурсе хранятся организатором конкурса в течение трех лет с момента подведения итогов конкурса.</w:t>
      </w:r>
    </w:p>
    <w:p w14:paraId="3328302F" w14:textId="3106B356"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p>
    <w:p w14:paraId="27CD3A8A" w14:textId="6F49DBFE" w:rsidR="00641687" w:rsidRPr="001A7792" w:rsidRDefault="00641687" w:rsidP="000722CD">
      <w:pPr>
        <w:tabs>
          <w:tab w:val="left" w:pos="993"/>
        </w:tabs>
        <w:spacing w:after="0" w:line="240" w:lineRule="auto"/>
        <w:contextualSpacing/>
        <w:jc w:val="center"/>
        <w:rPr>
          <w:rFonts w:ascii="Liberation Serif" w:hAnsi="Liberation Serif" w:cs="Liberation Serif"/>
          <w:sz w:val="24"/>
          <w:szCs w:val="24"/>
          <w:u w:val="single"/>
        </w:rPr>
      </w:pPr>
      <w:r w:rsidRPr="001A7792">
        <w:rPr>
          <w:rFonts w:ascii="Liberation Serif" w:hAnsi="Liberation Serif" w:cs="Liberation Serif"/>
          <w:sz w:val="24"/>
          <w:szCs w:val="24"/>
          <w:u w:val="single"/>
        </w:rPr>
        <w:t xml:space="preserve">Заключение договора </w:t>
      </w:r>
      <w:r w:rsidR="000722CD" w:rsidRPr="001A7792">
        <w:rPr>
          <w:rFonts w:ascii="Liberation Serif" w:hAnsi="Liberation Serif" w:cs="Liberation Serif"/>
          <w:sz w:val="24"/>
          <w:szCs w:val="24"/>
          <w:u w:val="single"/>
        </w:rPr>
        <w:t>п</w:t>
      </w:r>
      <w:r w:rsidRPr="001A7792">
        <w:rPr>
          <w:rFonts w:ascii="Liberation Serif" w:hAnsi="Liberation Serif" w:cs="Liberation Serif"/>
          <w:sz w:val="24"/>
          <w:szCs w:val="24"/>
          <w:u w:val="single"/>
        </w:rPr>
        <w:t>о результатам проведения конкурса</w:t>
      </w:r>
    </w:p>
    <w:p w14:paraId="726E7E40" w14:textId="77777777" w:rsidR="00A256D5" w:rsidRPr="001A7792" w:rsidRDefault="00A256D5"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 xml:space="preserve">Заключение договора осуществляется в порядке, предусмотренном Гражданским кодексом Российской Федерации и иными федеральными законами Российской Федерации </w:t>
      </w:r>
    </w:p>
    <w:p w14:paraId="0DDFD1D8" w14:textId="4B47CCA1" w:rsidR="00A256D5" w:rsidRPr="001A7792" w:rsidRDefault="00641687" w:rsidP="00A256D5">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Агентск</w:t>
      </w:r>
      <w:r w:rsidR="00A256D5" w:rsidRPr="001A7792">
        <w:rPr>
          <w:rFonts w:ascii="Liberation Serif" w:hAnsi="Liberation Serif" w:cs="Liberation Serif"/>
          <w:sz w:val="24"/>
          <w:szCs w:val="24"/>
        </w:rPr>
        <w:t>ий</w:t>
      </w:r>
      <w:r w:rsidRPr="001A7792">
        <w:rPr>
          <w:rFonts w:ascii="Liberation Serif" w:hAnsi="Liberation Serif" w:cs="Liberation Serif"/>
          <w:sz w:val="24"/>
          <w:szCs w:val="24"/>
        </w:rPr>
        <w:t xml:space="preserve"> договор заключается с победителем в течени</w:t>
      </w:r>
      <w:r w:rsidR="00A256D5" w:rsidRPr="001A7792">
        <w:rPr>
          <w:rFonts w:ascii="Liberation Serif" w:hAnsi="Liberation Serif" w:cs="Liberation Serif"/>
          <w:sz w:val="24"/>
          <w:szCs w:val="24"/>
        </w:rPr>
        <w:t>е</w:t>
      </w:r>
      <w:r w:rsidRPr="001A7792">
        <w:rPr>
          <w:rFonts w:ascii="Liberation Serif" w:hAnsi="Liberation Serif" w:cs="Liberation Serif"/>
          <w:sz w:val="24"/>
          <w:szCs w:val="24"/>
        </w:rPr>
        <w:t xml:space="preserve"> пяти </w:t>
      </w:r>
      <w:r w:rsidR="00266882" w:rsidRPr="001A7792">
        <w:rPr>
          <w:rFonts w:ascii="Liberation Serif" w:hAnsi="Liberation Serif" w:cs="Liberation Serif"/>
          <w:sz w:val="24"/>
          <w:szCs w:val="24"/>
        </w:rPr>
        <w:t xml:space="preserve">рабочих </w:t>
      </w:r>
      <w:r w:rsidRPr="001A7792">
        <w:rPr>
          <w:rFonts w:ascii="Liberation Serif" w:hAnsi="Liberation Serif" w:cs="Liberation Serif"/>
          <w:sz w:val="24"/>
          <w:szCs w:val="24"/>
        </w:rPr>
        <w:t xml:space="preserve">дней с момента подписания протокола оценки и сопоставления заявок </w:t>
      </w:r>
      <w:r w:rsidR="00A256D5" w:rsidRPr="001A7792">
        <w:rPr>
          <w:rFonts w:ascii="Liberation Serif" w:hAnsi="Liberation Serif" w:cs="Liberation Serif"/>
          <w:sz w:val="24"/>
          <w:szCs w:val="24"/>
        </w:rPr>
        <w:t>н</w:t>
      </w:r>
      <w:r w:rsidRPr="001A7792">
        <w:rPr>
          <w:rFonts w:ascii="Liberation Serif" w:hAnsi="Liberation Serif" w:cs="Liberation Serif"/>
          <w:sz w:val="24"/>
          <w:szCs w:val="24"/>
        </w:rPr>
        <w:t>а участие в конкурсе.</w:t>
      </w:r>
    </w:p>
    <w:p w14:paraId="1634C8D1" w14:textId="5E81F773" w:rsidR="00A256D5" w:rsidRPr="001A7792" w:rsidRDefault="00A256D5" w:rsidP="00A256D5">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eastAsia="Century Schoolbook" w:hAnsi="Liberation Serif" w:cs="Liberation Serif"/>
          <w:sz w:val="24"/>
          <w:szCs w:val="24"/>
        </w:rPr>
        <w:t>В срок, предусмотренный для заключения агентского договора, организатор конкурса обязан отказаться от заключения агентского договора с победителем конкурса либо с участником конкурса в случае установления факта:</w:t>
      </w:r>
    </w:p>
    <w:p w14:paraId="0208C9F4" w14:textId="77777777" w:rsidR="00A256D5" w:rsidRPr="001A7792" w:rsidRDefault="00A256D5" w:rsidP="00A256D5">
      <w:pPr>
        <w:shd w:val="clear" w:color="auto" w:fill="FFFFFF"/>
        <w:tabs>
          <w:tab w:val="left" w:pos="993"/>
        </w:tabs>
        <w:spacing w:after="0" w:line="240" w:lineRule="auto"/>
        <w:ind w:firstLine="567"/>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1) проведения ликвидации такого участника конкурса или принятия арбитражным судом решения о признании такого участника конкурса банкротом;</w:t>
      </w:r>
    </w:p>
    <w:p w14:paraId="2DFAEDF7" w14:textId="77777777" w:rsidR="00A256D5" w:rsidRPr="001A7792" w:rsidRDefault="00A256D5" w:rsidP="00A256D5">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2) предоставления таким лицом заведомо ложных сведений, содержащихся в документах, предусмотренных пунктом 9.3 Положения.</w:t>
      </w:r>
    </w:p>
    <w:p w14:paraId="1C37A62F" w14:textId="7319BCC0" w:rsidR="00A256D5" w:rsidRPr="001A7792" w:rsidRDefault="00A256D5" w:rsidP="00A256D5">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eastAsia="Century Schoolbook" w:hAnsi="Liberation Serif" w:cs="Liberation Serif"/>
          <w:sz w:val="24"/>
          <w:szCs w:val="24"/>
        </w:rPr>
        <w:t>В случае отказа от заключения агентского договора с победителем конкурса либо, при уклонении победителя конкурса от заключения агентского договора, конкурсной комиссией в срок не позднее дня, следующего после дня установления фактов, предусмотренных пунктом 13.2 Положения, и, являющихся основанием для отказа от заключения договора, составляется протокол об отказе от заключения агентского договора, в котором должны содержаться сведения о месте, дате и времени его составления, о лице, с которым организатор конкурса отказывается заключить агентский договор, сведения о фактах, являющихся основанием для отказа от заключения агентского договора, а также реквизиты документов, подтверждающих такие факты.</w:t>
      </w:r>
    </w:p>
    <w:p w14:paraId="1DEF0E20" w14:textId="77777777" w:rsidR="00A256D5" w:rsidRPr="001A7792" w:rsidRDefault="00A256D5" w:rsidP="00A256D5">
      <w:pPr>
        <w:shd w:val="clear" w:color="auto" w:fill="FFFFFF"/>
        <w:tabs>
          <w:tab w:val="left" w:pos="993"/>
        </w:tabs>
        <w:spacing w:after="0" w:line="240" w:lineRule="auto"/>
        <w:ind w:firstLine="567"/>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14:paraId="7BB44B27" w14:textId="77777777" w:rsidR="00A256D5" w:rsidRPr="001A7792" w:rsidRDefault="00A256D5" w:rsidP="00A256D5">
      <w:pPr>
        <w:shd w:val="clear" w:color="auto" w:fill="FFFFFF"/>
        <w:tabs>
          <w:tab w:val="left" w:pos="993"/>
        </w:tabs>
        <w:spacing w:after="0" w:line="240" w:lineRule="auto"/>
        <w:ind w:firstLine="567"/>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Указанный протокол размещается организатором конкурса на официальном сайте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заключать агентский договор.</w:t>
      </w:r>
    </w:p>
    <w:p w14:paraId="7CC33048" w14:textId="109F5335" w:rsidR="00A256D5" w:rsidRPr="001A7792" w:rsidRDefault="00A256D5" w:rsidP="00A256D5">
      <w:pPr>
        <w:shd w:val="clear" w:color="auto" w:fill="FFFFFF"/>
        <w:tabs>
          <w:tab w:val="left" w:pos="993"/>
        </w:tabs>
        <w:spacing w:after="0" w:line="240" w:lineRule="auto"/>
        <w:ind w:firstLine="567"/>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 xml:space="preserve">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агентский договор, а также о возмещении убытков, причиненных уклонением от заключения агентского договора, либо заключить агентский договор с участником конкурса, следующим после предложенных условий победителями конкурса. Организатор конкурса обязан заключить агентский договор с участником конкурса, следующим после предложенных условий победителями конкурса, при отказе от заключения агентского договора с победителем конкурса. Организатор конкурса в течение трех рабочих дней с </w:t>
      </w:r>
      <w:r w:rsidRPr="001A7792">
        <w:rPr>
          <w:rFonts w:ascii="Liberation Serif" w:eastAsia="Century Schoolbook" w:hAnsi="Liberation Serif" w:cs="Liberation Serif"/>
          <w:sz w:val="24"/>
          <w:szCs w:val="24"/>
        </w:rPr>
        <w:lastRenderedPageBreak/>
        <w:t>даты подписания протокола оценки и сопоставления заявок передает участнику конкурса, следующего после предложенных условий победителями конкурса, один экземпляр протокола и проект агентского договора. Указанный проект агентского договора подписывается участником конкурса в течение пяти рабочих дней и представляется организатору конкурса.</w:t>
      </w:r>
    </w:p>
    <w:p w14:paraId="27C2E64D" w14:textId="77777777" w:rsidR="00A256D5" w:rsidRPr="001A7792" w:rsidRDefault="00A256D5" w:rsidP="00A256D5">
      <w:pPr>
        <w:shd w:val="clear" w:color="auto" w:fill="FFFFFF"/>
        <w:tabs>
          <w:tab w:val="left" w:pos="993"/>
        </w:tabs>
        <w:spacing w:after="0" w:line="240" w:lineRule="auto"/>
        <w:ind w:firstLine="567"/>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При этом заключение агентского договора для участника конкурса, следующего после предложенных условий победителями конкурса, является обязательным. В случае уклонений участника конкурса, следующего после предложенных условий победителями конкурса, от заключения агентского договора организатор конкурса вправе обратиться в суд с иском о понуждении такого участника заключить агентский договор, а также о возмещении, убытков, причиненных уклонением от заключения агентского договора. В случае если агентский договор не заключен с победителем конкурса, или с участником конкурса, следующим после предложенных условий победителями конкурса, конкурс признается несостоявшимся.</w:t>
      </w:r>
    </w:p>
    <w:p w14:paraId="59E1B360" w14:textId="7B09D808" w:rsidR="00A256D5" w:rsidRPr="001A7792" w:rsidRDefault="00A256D5" w:rsidP="00A256D5">
      <w:pPr>
        <w:shd w:val="clear" w:color="auto" w:fill="FFFFFF"/>
        <w:tabs>
          <w:tab w:val="left" w:pos="993"/>
        </w:tabs>
        <w:spacing w:after="0" w:line="240" w:lineRule="auto"/>
        <w:ind w:firstLine="567"/>
        <w:contextualSpacing/>
        <w:jc w:val="both"/>
        <w:rPr>
          <w:rFonts w:ascii="Liberation Serif" w:eastAsia="Century Schoolbook" w:hAnsi="Liberation Serif" w:cs="Liberation Serif"/>
          <w:sz w:val="24"/>
          <w:szCs w:val="24"/>
        </w:rPr>
      </w:pPr>
      <w:r w:rsidRPr="001A7792">
        <w:rPr>
          <w:rFonts w:ascii="Liberation Serif" w:eastAsia="Century Schoolbook" w:hAnsi="Liberation Serif" w:cs="Liberation Serif"/>
          <w:sz w:val="24"/>
          <w:szCs w:val="24"/>
        </w:rPr>
        <w:t>Агентский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w:t>
      </w:r>
    </w:p>
    <w:p w14:paraId="3AFEE885" w14:textId="77777777" w:rsidR="00A256D5" w:rsidRPr="001A7792" w:rsidRDefault="00A256D5" w:rsidP="00641687">
      <w:pPr>
        <w:tabs>
          <w:tab w:val="left" w:pos="993"/>
        </w:tabs>
        <w:spacing w:after="0" w:line="240" w:lineRule="auto"/>
        <w:ind w:firstLine="709"/>
        <w:contextualSpacing/>
        <w:jc w:val="both"/>
        <w:rPr>
          <w:rFonts w:ascii="Liberation Serif" w:hAnsi="Liberation Serif" w:cs="Liberation Serif"/>
          <w:sz w:val="24"/>
          <w:szCs w:val="24"/>
        </w:rPr>
      </w:pPr>
    </w:p>
    <w:p w14:paraId="3662DBC4" w14:textId="13BBAEF3"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b/>
          <w:sz w:val="24"/>
          <w:szCs w:val="24"/>
        </w:rPr>
      </w:pPr>
      <w:r w:rsidRPr="001A7792">
        <w:rPr>
          <w:rFonts w:ascii="Liberation Serif" w:hAnsi="Liberation Serif" w:cs="Liberation Serif"/>
          <w:b/>
          <w:sz w:val="24"/>
          <w:szCs w:val="24"/>
        </w:rPr>
        <w:t>Приложени</w:t>
      </w:r>
      <w:r w:rsidR="00A256D5" w:rsidRPr="001A7792">
        <w:rPr>
          <w:rFonts w:ascii="Liberation Serif" w:hAnsi="Liberation Serif" w:cs="Liberation Serif"/>
          <w:b/>
          <w:sz w:val="24"/>
          <w:szCs w:val="24"/>
        </w:rPr>
        <w:t>я</w:t>
      </w:r>
      <w:r w:rsidRPr="001A7792">
        <w:rPr>
          <w:rFonts w:ascii="Liberation Serif" w:hAnsi="Liberation Serif" w:cs="Liberation Serif"/>
          <w:b/>
          <w:sz w:val="24"/>
          <w:szCs w:val="24"/>
        </w:rPr>
        <w:t xml:space="preserve"> к Конкурсной документации:</w:t>
      </w:r>
    </w:p>
    <w:p w14:paraId="0995AEDF" w14:textId="77777777"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Приложение 1 - Извещение о проведении конкурса</w:t>
      </w:r>
    </w:p>
    <w:p w14:paraId="4E624B1F" w14:textId="50F5BFEC" w:rsidR="00641687" w:rsidRPr="001A7792" w:rsidRDefault="00641687"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Приложение 2</w:t>
      </w:r>
      <w:r w:rsidR="00266882" w:rsidRPr="001A7792">
        <w:rPr>
          <w:rFonts w:ascii="Liberation Serif" w:hAnsi="Liberation Serif" w:cs="Liberation Serif"/>
          <w:sz w:val="24"/>
          <w:szCs w:val="24"/>
        </w:rPr>
        <w:t xml:space="preserve"> </w:t>
      </w:r>
      <w:r w:rsidRPr="001A7792">
        <w:rPr>
          <w:rFonts w:ascii="Liberation Serif" w:hAnsi="Liberation Serif" w:cs="Liberation Serif"/>
          <w:sz w:val="24"/>
          <w:szCs w:val="24"/>
        </w:rPr>
        <w:t>- Образец согласия участника конкурса на сумму агентского вознаграждения</w:t>
      </w:r>
    </w:p>
    <w:p w14:paraId="5C380753" w14:textId="55546A85" w:rsidR="00641687" w:rsidRPr="001A7792" w:rsidRDefault="00266882" w:rsidP="00641687">
      <w:pPr>
        <w:tabs>
          <w:tab w:val="left" w:pos="993"/>
        </w:tabs>
        <w:spacing w:after="0" w:line="240" w:lineRule="auto"/>
        <w:ind w:firstLine="709"/>
        <w:contextualSpacing/>
        <w:jc w:val="both"/>
        <w:rPr>
          <w:rFonts w:ascii="Liberation Serif" w:hAnsi="Liberation Serif" w:cs="Liberation Serif"/>
          <w:sz w:val="24"/>
          <w:szCs w:val="24"/>
        </w:rPr>
      </w:pPr>
      <w:r w:rsidRPr="001A7792">
        <w:rPr>
          <w:rFonts w:ascii="Liberation Serif" w:hAnsi="Liberation Serif" w:cs="Liberation Serif"/>
          <w:sz w:val="24"/>
          <w:szCs w:val="24"/>
        </w:rPr>
        <w:t>Приложение 3-Проект</w:t>
      </w:r>
      <w:r w:rsidR="00641687" w:rsidRPr="001A7792">
        <w:rPr>
          <w:rFonts w:ascii="Liberation Serif" w:hAnsi="Liberation Serif" w:cs="Liberation Serif"/>
          <w:sz w:val="24"/>
          <w:szCs w:val="24"/>
        </w:rPr>
        <w:t xml:space="preserve"> агентского договора</w:t>
      </w:r>
    </w:p>
    <w:p w14:paraId="0C7BF714" w14:textId="0AC263DB" w:rsidR="00986664" w:rsidRPr="001A7792" w:rsidRDefault="00986664">
      <w:pPr>
        <w:rPr>
          <w:rFonts w:ascii="Liberation Serif" w:hAnsi="Liberation Serif" w:cs="Liberation Serif"/>
          <w:sz w:val="24"/>
          <w:szCs w:val="24"/>
        </w:rPr>
      </w:pPr>
      <w:r w:rsidRPr="001A7792">
        <w:rPr>
          <w:rFonts w:ascii="Liberation Serif" w:hAnsi="Liberation Serif" w:cs="Liberation Serif"/>
          <w:sz w:val="24"/>
          <w:szCs w:val="24"/>
        </w:rPr>
        <w:br w:type="page"/>
      </w:r>
    </w:p>
    <w:p w14:paraId="1C5C9641" w14:textId="3A505D7F" w:rsidR="00986664" w:rsidRPr="001A7792" w:rsidRDefault="00986664" w:rsidP="00986664">
      <w:pPr>
        <w:pStyle w:val="af0"/>
        <w:shd w:val="clear" w:color="auto" w:fill="auto"/>
        <w:spacing w:line="226" w:lineRule="exact"/>
        <w:jc w:val="right"/>
        <w:rPr>
          <w:rFonts w:ascii="Liberation Serif" w:hAnsi="Liberation Serif" w:cs="Liberation Serif"/>
        </w:rPr>
      </w:pPr>
      <w:r w:rsidRPr="001A7792">
        <w:rPr>
          <w:rStyle w:val="85pt"/>
          <w:rFonts w:ascii="Liberation Serif" w:hAnsi="Liberation Serif" w:cs="Liberation Serif"/>
          <w:sz w:val="20"/>
          <w:szCs w:val="20"/>
        </w:rPr>
        <w:lastRenderedPageBreak/>
        <w:t>Приложение 1</w:t>
      </w:r>
    </w:p>
    <w:p w14:paraId="26FD0B6A" w14:textId="77777777" w:rsidR="00986664" w:rsidRPr="001A7792" w:rsidRDefault="00986664" w:rsidP="00986664">
      <w:pPr>
        <w:pStyle w:val="af0"/>
        <w:shd w:val="clear" w:color="auto" w:fill="auto"/>
        <w:spacing w:line="226" w:lineRule="exact"/>
        <w:jc w:val="right"/>
        <w:rPr>
          <w:rFonts w:ascii="Liberation Serif" w:hAnsi="Liberation Serif" w:cs="Liberation Serif"/>
        </w:rPr>
      </w:pPr>
      <w:r w:rsidRPr="001A7792">
        <w:rPr>
          <w:rStyle w:val="85pt"/>
          <w:rFonts w:ascii="Liberation Serif" w:hAnsi="Liberation Serif" w:cs="Liberation Serif"/>
          <w:sz w:val="20"/>
          <w:szCs w:val="20"/>
        </w:rPr>
        <w:t>к конкурсной документации</w:t>
      </w:r>
    </w:p>
    <w:p w14:paraId="12FD467C" w14:textId="77777777" w:rsidR="00986664" w:rsidRPr="001A7792" w:rsidRDefault="00986664" w:rsidP="00986664">
      <w:pPr>
        <w:jc w:val="center"/>
        <w:rPr>
          <w:rFonts w:ascii="Liberation Serif" w:hAnsi="Liberation Serif" w:cs="Liberation Serif"/>
          <w:b/>
          <w:sz w:val="24"/>
          <w:szCs w:val="24"/>
        </w:rPr>
      </w:pPr>
    </w:p>
    <w:p w14:paraId="6238128B" w14:textId="77777777" w:rsidR="00F42B44" w:rsidRPr="001A7792" w:rsidRDefault="00F42B44" w:rsidP="00F42B44">
      <w:pPr>
        <w:jc w:val="center"/>
        <w:rPr>
          <w:rFonts w:ascii="Times New Roman" w:hAnsi="Times New Roman" w:cs="Times New Roman"/>
          <w:sz w:val="24"/>
          <w:szCs w:val="24"/>
        </w:rPr>
      </w:pPr>
      <w:r w:rsidRPr="001A7792">
        <w:rPr>
          <w:rFonts w:ascii="Times New Roman" w:hAnsi="Times New Roman" w:cs="Times New Roman"/>
          <w:b/>
          <w:sz w:val="24"/>
          <w:szCs w:val="24"/>
        </w:rPr>
        <w:t xml:space="preserve">Извещение о проведении открытого конкурса на право заключения агентского договора по оказанию государственным бюджетным учреждением Свердловской области «Многофункциональный центр предоставления государственных и муниципальных услуг» </w:t>
      </w:r>
      <w:r w:rsidRPr="001A7792">
        <w:rPr>
          <w:rFonts w:ascii="Liberation Serif" w:hAnsi="Liberation Serif" w:cs="Liberation Serif"/>
          <w:b/>
          <w:sz w:val="24"/>
          <w:szCs w:val="24"/>
        </w:rPr>
        <w:t xml:space="preserve">услуг по приему заявок от физических и юридических лиц </w:t>
      </w:r>
      <w:r w:rsidRPr="001A7792">
        <w:rPr>
          <w:rFonts w:ascii="Liberation Serif" w:hAnsi="Liberation Serif" w:cs="Liberation Serif"/>
          <w:b/>
          <w:sz w:val="24"/>
          <w:szCs w:val="24"/>
        </w:rPr>
        <w:br/>
        <w:t xml:space="preserve">на осуществление кадастровых работ </w:t>
      </w:r>
    </w:p>
    <w:p w14:paraId="1C2C3856" w14:textId="77777777" w:rsidR="00F42B44" w:rsidRPr="001A7792" w:rsidRDefault="00F42B44" w:rsidP="00F42B44">
      <w:pPr>
        <w:spacing w:after="0" w:line="240" w:lineRule="auto"/>
        <w:ind w:firstLine="709"/>
        <w:jc w:val="both"/>
        <w:rPr>
          <w:rFonts w:ascii="Liberation Serif" w:hAnsi="Liberation Serif" w:cs="Liberation Serif"/>
          <w:sz w:val="24"/>
          <w:szCs w:val="24"/>
        </w:rPr>
      </w:pPr>
      <w:r w:rsidRPr="001A7792">
        <w:rPr>
          <w:rFonts w:ascii="Liberation Serif" w:hAnsi="Liberation Serif" w:cs="Liberation Serif"/>
          <w:b/>
          <w:sz w:val="24"/>
          <w:szCs w:val="24"/>
        </w:rPr>
        <w:t>Наименование:</w:t>
      </w:r>
      <w:r w:rsidRPr="001A7792">
        <w:rPr>
          <w:rFonts w:ascii="Liberation Serif" w:hAnsi="Liberation Serif" w:cs="Liberation Serif"/>
          <w:sz w:val="24"/>
          <w:szCs w:val="24"/>
        </w:rPr>
        <w:t xml:space="preserve"> Открытый конкурс на право заключения агентского договора </w:t>
      </w:r>
      <w:r w:rsidRPr="001A7792">
        <w:rPr>
          <w:rFonts w:ascii="Liberation Serif" w:hAnsi="Liberation Serif" w:cs="Liberation Serif"/>
          <w:sz w:val="24"/>
          <w:szCs w:val="24"/>
        </w:rPr>
        <w:br/>
        <w:t xml:space="preserve">по реализации государственным бюджетным учреждением Свердловской области «Многофункциональный центр предоставления государственных и муниципальных услуг» гражданам услуг кадастрового инженера / организации, предоставляющей кадастровые услуги, по проведению кадастровых работ. </w:t>
      </w:r>
    </w:p>
    <w:p w14:paraId="677A0CE9"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Организатор:</w:t>
      </w:r>
      <w:r w:rsidRPr="001A7792">
        <w:rPr>
          <w:rFonts w:ascii="Liberation Serif" w:hAnsi="Liberation Serif" w:cs="Liberation Serif"/>
          <w:sz w:val="24"/>
          <w:szCs w:val="24"/>
        </w:rPr>
        <w:t xml:space="preserve"> Государственное бюджетное учреждение Свердловской области «Многофункциональный центр предоставления государственных и муниципальных услуг» (сокращенное наименование – ГБУ СО «МФЦ»). </w:t>
      </w:r>
    </w:p>
    <w:p w14:paraId="504E4666"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1.</w:t>
      </w:r>
      <w:r w:rsidRPr="001A7792">
        <w:rPr>
          <w:rFonts w:ascii="Liberation Serif" w:hAnsi="Liberation Serif" w:cs="Liberation Serif"/>
          <w:sz w:val="24"/>
          <w:szCs w:val="24"/>
        </w:rPr>
        <w:t xml:space="preserve"> </w:t>
      </w:r>
      <w:r w:rsidRPr="001A7792">
        <w:rPr>
          <w:rFonts w:ascii="Liberation Serif" w:hAnsi="Liberation Serif" w:cs="Liberation Serif"/>
          <w:b/>
          <w:sz w:val="24"/>
          <w:szCs w:val="24"/>
        </w:rPr>
        <w:t>Место нахождения:</w:t>
      </w:r>
      <w:r w:rsidRPr="001A7792">
        <w:rPr>
          <w:rFonts w:ascii="Liberation Serif" w:hAnsi="Liberation Serif" w:cs="Liberation Serif"/>
          <w:sz w:val="24"/>
          <w:szCs w:val="24"/>
        </w:rPr>
        <w:t xml:space="preserve"> 620014, Свердловская обл., г. Екатеринбург, ул. 8 Марта, стр. 13.</w:t>
      </w:r>
    </w:p>
    <w:p w14:paraId="65EF8547"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 xml:space="preserve">2. Адрес почтовый: </w:t>
      </w:r>
      <w:r w:rsidRPr="001A7792">
        <w:rPr>
          <w:rFonts w:ascii="Liberation Serif" w:hAnsi="Liberation Serif" w:cs="Liberation Serif"/>
          <w:sz w:val="24"/>
          <w:szCs w:val="24"/>
        </w:rPr>
        <w:t>620014, Свердловская обл., г. Екатеринбург, ул. 8 Марта, стр. 13.</w:t>
      </w:r>
    </w:p>
    <w:p w14:paraId="30D8E6E9"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3. Адрес электронной почты:</w:t>
      </w:r>
      <w:r w:rsidRPr="001A7792">
        <w:rPr>
          <w:rFonts w:ascii="Liberation Serif" w:hAnsi="Liberation Serif" w:cs="Liberation Serif"/>
          <w:sz w:val="24"/>
          <w:szCs w:val="24"/>
        </w:rPr>
        <w:t xml:space="preserve"> mfc@mfc66.ru.</w:t>
      </w:r>
    </w:p>
    <w:p w14:paraId="0C1F44A0"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4. Официальный сайт:</w:t>
      </w:r>
      <w:r w:rsidRPr="001A7792">
        <w:rPr>
          <w:rFonts w:ascii="Liberation Serif" w:hAnsi="Liberation Serif" w:cs="Liberation Serif"/>
          <w:sz w:val="24"/>
          <w:szCs w:val="24"/>
        </w:rPr>
        <w:t xml:space="preserve"> https://mfc66.ru/.</w:t>
      </w:r>
    </w:p>
    <w:p w14:paraId="269868A5"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5. Контактный телефон:</w:t>
      </w:r>
      <w:r w:rsidRPr="001A7792">
        <w:rPr>
          <w:rFonts w:ascii="Liberation Serif" w:hAnsi="Liberation Serif" w:cs="Liberation Serif"/>
          <w:sz w:val="24"/>
          <w:szCs w:val="24"/>
        </w:rPr>
        <w:t xml:space="preserve"> 8 (343) 273-00-08. </w:t>
      </w:r>
    </w:p>
    <w:p w14:paraId="3FF35676"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6.</w:t>
      </w:r>
      <w:r w:rsidRPr="001A7792">
        <w:rPr>
          <w:rFonts w:ascii="Liberation Serif" w:hAnsi="Liberation Serif" w:cs="Liberation Serif"/>
          <w:sz w:val="24"/>
          <w:szCs w:val="24"/>
        </w:rPr>
        <w:t xml:space="preserve"> </w:t>
      </w:r>
      <w:r w:rsidRPr="001A7792">
        <w:rPr>
          <w:rFonts w:ascii="Liberation Serif" w:hAnsi="Liberation Serif" w:cs="Liberation Serif"/>
          <w:b/>
          <w:sz w:val="24"/>
          <w:szCs w:val="24"/>
        </w:rPr>
        <w:t>Предмет конкурса:</w:t>
      </w:r>
      <w:r w:rsidRPr="001A7792">
        <w:rPr>
          <w:rFonts w:ascii="Liberation Serif" w:hAnsi="Liberation Serif" w:cs="Liberation Serif"/>
          <w:sz w:val="24"/>
          <w:szCs w:val="24"/>
        </w:rPr>
        <w:t xml:space="preserve"> право на заключение агентского договора, на основании которого ГБУ СО «МФЦ» будет осуществлять от имени и за счет кадастрового инженера / организации, предоставляющей кадастровые услуги, прием заявок от физических </w:t>
      </w:r>
      <w:r w:rsidRPr="001A7792">
        <w:rPr>
          <w:rFonts w:ascii="Liberation Serif" w:hAnsi="Liberation Serif" w:cs="Liberation Serif"/>
          <w:sz w:val="24"/>
          <w:szCs w:val="24"/>
        </w:rPr>
        <w:br/>
        <w:t xml:space="preserve">и юридических лиц на осуществление кадастровых работ. </w:t>
      </w:r>
    </w:p>
    <w:p w14:paraId="7548C282" w14:textId="77777777" w:rsidR="00F42B44" w:rsidRPr="001A7792" w:rsidRDefault="00F42B44" w:rsidP="00F42B44">
      <w:pPr>
        <w:tabs>
          <w:tab w:val="left" w:pos="993"/>
        </w:tabs>
        <w:ind w:firstLine="709"/>
        <w:jc w:val="both"/>
        <w:rPr>
          <w:rFonts w:ascii="Liberation Serif" w:hAnsi="Liberation Serif" w:cs="Liberation Serif"/>
          <w:sz w:val="24"/>
          <w:szCs w:val="24"/>
        </w:rPr>
      </w:pPr>
      <w:r w:rsidRPr="001A7792">
        <w:rPr>
          <w:rFonts w:ascii="Liberation Serif" w:hAnsi="Liberation Serif" w:cs="Liberation Serif"/>
          <w:b/>
          <w:sz w:val="24"/>
          <w:szCs w:val="24"/>
        </w:rPr>
        <w:t>7. Местом проведения кадастровых работ является:</w:t>
      </w:r>
      <w:r w:rsidRPr="001A7792">
        <w:rPr>
          <w:rFonts w:ascii="Liberation Serif" w:hAnsi="Liberation Serif" w:cs="Liberation Serif"/>
          <w:sz w:val="24"/>
          <w:szCs w:val="24"/>
        </w:rPr>
        <w:t xml:space="preserve"> территория </w:t>
      </w:r>
      <w:r w:rsidRPr="001A7792">
        <w:rPr>
          <w:rFonts w:ascii="Liberation Serif" w:hAnsi="Liberation Serif" w:cs="Liberation Serif"/>
          <w:sz w:val="24"/>
          <w:szCs w:val="24"/>
        </w:rPr>
        <w:br/>
        <w:t>г. Екатеринбурга Свердловской обл., территория в пределах 50 км от г. Екатеринбурга Свердловской обл. </w:t>
      </w:r>
    </w:p>
    <w:p w14:paraId="035AE6AC" w14:textId="77777777" w:rsidR="00F42B44" w:rsidRPr="001A7792" w:rsidRDefault="00F42B44" w:rsidP="00F42B44">
      <w:pPr>
        <w:tabs>
          <w:tab w:val="left" w:pos="993"/>
        </w:tabs>
        <w:ind w:firstLine="709"/>
        <w:jc w:val="both"/>
        <w:rPr>
          <w:rFonts w:ascii="Liberation Serif" w:hAnsi="Liberation Serif" w:cs="Liberation Serif"/>
          <w:sz w:val="24"/>
          <w:szCs w:val="24"/>
        </w:rPr>
      </w:pPr>
      <w:r w:rsidRPr="001A7792">
        <w:rPr>
          <w:rFonts w:ascii="Liberation Serif" w:hAnsi="Liberation Serif" w:cs="Liberation Serif"/>
          <w:b/>
          <w:sz w:val="24"/>
          <w:szCs w:val="24"/>
        </w:rPr>
        <w:t xml:space="preserve">Местом оказания услуги по приему заявок от физических и юридических лиц </w:t>
      </w:r>
      <w:r w:rsidRPr="001A7792">
        <w:rPr>
          <w:rFonts w:ascii="Liberation Serif" w:hAnsi="Liberation Serif" w:cs="Liberation Serif"/>
          <w:b/>
          <w:sz w:val="24"/>
          <w:szCs w:val="24"/>
        </w:rPr>
        <w:br/>
        <w:t>на осуществление кадастровых работ являются:</w:t>
      </w:r>
      <w:r w:rsidRPr="001A7792">
        <w:rPr>
          <w:rFonts w:ascii="Liberation Serif" w:hAnsi="Liberation Serif" w:cs="Liberation Serif"/>
          <w:sz w:val="24"/>
          <w:szCs w:val="24"/>
        </w:rPr>
        <w:t xml:space="preserve"> территория Свердловской области. </w:t>
      </w:r>
    </w:p>
    <w:p w14:paraId="51500842"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8.</w:t>
      </w:r>
      <w:r w:rsidRPr="001A7792">
        <w:rPr>
          <w:rFonts w:ascii="Liberation Serif" w:hAnsi="Liberation Serif" w:cs="Liberation Serif"/>
          <w:sz w:val="24"/>
          <w:szCs w:val="24"/>
        </w:rPr>
        <w:t xml:space="preserve"> </w:t>
      </w:r>
      <w:r w:rsidRPr="001A7792">
        <w:rPr>
          <w:rFonts w:ascii="Liberation Serif" w:hAnsi="Liberation Serif" w:cs="Liberation Serif"/>
          <w:b/>
          <w:sz w:val="24"/>
          <w:szCs w:val="24"/>
        </w:rPr>
        <w:t>Информация по конкурсу публикуется на</w:t>
      </w:r>
      <w:r w:rsidRPr="001A7792">
        <w:rPr>
          <w:rFonts w:ascii="Liberation Serif" w:hAnsi="Liberation Serif" w:cs="Liberation Serif"/>
          <w:sz w:val="24"/>
          <w:szCs w:val="24"/>
        </w:rPr>
        <w:t xml:space="preserve">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w:t>
      </w:r>
      <w:hyperlink r:id="rId9" w:history="1">
        <w:r w:rsidRPr="001A7792">
          <w:rPr>
            <w:rStyle w:val="af1"/>
            <w:rFonts w:ascii="Liberation Serif" w:hAnsi="Liberation Serif" w:cs="Liberation Serif"/>
            <w:color w:val="auto"/>
            <w:sz w:val="24"/>
            <w:szCs w:val="24"/>
          </w:rPr>
          <w:t>https://mfc66.ru/</w:t>
        </w:r>
      </w:hyperlink>
      <w:r w:rsidRPr="001A7792">
        <w:rPr>
          <w:rFonts w:ascii="Liberation Serif" w:hAnsi="Liberation Serif" w:cs="Liberation Serif"/>
          <w:sz w:val="24"/>
          <w:szCs w:val="24"/>
        </w:rPr>
        <w:t>.</w:t>
      </w:r>
    </w:p>
    <w:p w14:paraId="0659B987"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9.</w:t>
      </w:r>
      <w:r w:rsidRPr="001A7792">
        <w:rPr>
          <w:rFonts w:ascii="Liberation Serif" w:hAnsi="Liberation Serif" w:cs="Liberation Serif"/>
          <w:sz w:val="24"/>
          <w:szCs w:val="24"/>
        </w:rPr>
        <w:t xml:space="preserve"> </w:t>
      </w:r>
      <w:r w:rsidRPr="001A7792">
        <w:rPr>
          <w:rFonts w:ascii="Liberation Serif" w:hAnsi="Liberation Serif" w:cs="Liberation Serif"/>
          <w:b/>
          <w:sz w:val="24"/>
          <w:szCs w:val="24"/>
        </w:rPr>
        <w:t>Критерии определения победителя:</w:t>
      </w:r>
      <w:r w:rsidRPr="001A7792">
        <w:rPr>
          <w:rFonts w:ascii="Liberation Serif" w:hAnsi="Liberation Serif" w:cs="Liberation Serif"/>
          <w:sz w:val="24"/>
          <w:szCs w:val="24"/>
        </w:rPr>
        <w:t xml:space="preserve"> Стоимость на услуги по проведению кадастровых работ определяется заявителем самостоятельно с учетом минимального перечня кадастровых работ, определенного в Приложении к извещению и оформляется в виде предложения, содержащего наименование кадастровых работ, их цену. Предложение может дополнительно содержать перечень и цену иных кадастровых работ, планируемых к оказанию заявителем. Цена услуг, указанная в дополнительном перечне работ, не используется конкурсной комиссией в качестве критерия оценки заявок на участие в конкурсе. В качестве критерия оценки заявок на участие в конкурсе используется цена, </w:t>
      </w:r>
      <w:r w:rsidRPr="001A7792">
        <w:rPr>
          <w:rFonts w:ascii="Liberation Serif" w:hAnsi="Liberation Serif" w:cs="Liberation Serif"/>
          <w:sz w:val="24"/>
          <w:szCs w:val="24"/>
        </w:rPr>
        <w:lastRenderedPageBreak/>
        <w:t>предложенная заявителем по кадастровым работам, перечисленным в минимальном перечне кадастровых работ, определенном в Приложении к извещению.</w:t>
      </w:r>
    </w:p>
    <w:p w14:paraId="3B2F1296"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 xml:space="preserve">10. Стоимость агентского вознаграждения: </w:t>
      </w:r>
      <w:r w:rsidRPr="001A7792">
        <w:rPr>
          <w:rFonts w:ascii="Liberation Serif" w:hAnsi="Liberation Serif" w:cs="Liberation Serif"/>
          <w:sz w:val="24"/>
          <w:szCs w:val="24"/>
        </w:rPr>
        <w:t xml:space="preserve">За выполнение агентом действий </w:t>
      </w:r>
      <w:r w:rsidRPr="001A7792">
        <w:rPr>
          <w:rFonts w:ascii="Liberation Serif" w:hAnsi="Liberation Serif" w:cs="Liberation Serif"/>
          <w:sz w:val="24"/>
          <w:szCs w:val="24"/>
        </w:rPr>
        <w:br/>
        <w:t xml:space="preserve">по договору принципал выплачивает агенту вознаграждение в размере 10% от стоимости кадастровых услуг, указанных в поступивших от агента заявках, но не менее 588 (пятьсот восемьдесят восемь) рублей 50 копеек, включая НДС, исчисленный по ставке, установленной Налоговым кодексом Российской Федерации. </w:t>
      </w:r>
    </w:p>
    <w:p w14:paraId="17E8D438"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sz w:val="24"/>
          <w:szCs w:val="24"/>
        </w:rPr>
        <w:t xml:space="preserve">В случае, если принципалом оказывается услуга в большем объеме, чем указано </w:t>
      </w:r>
      <w:r w:rsidRPr="001A7792">
        <w:rPr>
          <w:rFonts w:ascii="Liberation Serif" w:hAnsi="Liberation Serif" w:cs="Liberation Serif"/>
          <w:sz w:val="24"/>
          <w:szCs w:val="24"/>
        </w:rPr>
        <w:br/>
        <w:t>в заявке, размер агентского вознаграждения рассчитывается от окончательной стоимости услуги, определенной принципалом.</w:t>
      </w:r>
    </w:p>
    <w:p w14:paraId="5A222602" w14:textId="77777777" w:rsidR="00F42B44" w:rsidRPr="001A7792" w:rsidRDefault="00F42B44" w:rsidP="00F42B44">
      <w:pPr>
        <w:ind w:firstLine="709"/>
        <w:jc w:val="both"/>
        <w:rPr>
          <w:rFonts w:ascii="Liberation Serif" w:hAnsi="Liberation Serif" w:cs="Liberation Serif"/>
          <w:b/>
          <w:sz w:val="24"/>
          <w:szCs w:val="24"/>
        </w:rPr>
      </w:pPr>
      <w:r w:rsidRPr="001A7792">
        <w:rPr>
          <w:rFonts w:ascii="Liberation Serif" w:hAnsi="Liberation Serif" w:cs="Liberation Serif"/>
          <w:sz w:val="24"/>
          <w:szCs w:val="24"/>
        </w:rPr>
        <w:t xml:space="preserve">11. </w:t>
      </w:r>
      <w:r w:rsidRPr="001A7792">
        <w:rPr>
          <w:rFonts w:ascii="Liberation Serif" w:hAnsi="Liberation Serif" w:cs="Liberation Serif"/>
          <w:b/>
          <w:sz w:val="24"/>
          <w:szCs w:val="24"/>
        </w:rPr>
        <w:t>Срок действия агентского договора:</w:t>
      </w:r>
      <w:r w:rsidRPr="001A7792">
        <w:rPr>
          <w:rFonts w:ascii="Liberation Serif" w:hAnsi="Liberation Serif" w:cs="Liberation Serif"/>
          <w:sz w:val="24"/>
          <w:szCs w:val="24"/>
        </w:rPr>
        <w:t xml:space="preserve"> Агентский договор заключается сроком </w:t>
      </w:r>
      <w:r w:rsidRPr="001A7792">
        <w:rPr>
          <w:rFonts w:ascii="Liberation Serif" w:hAnsi="Liberation Serif" w:cs="Liberation Serif"/>
          <w:sz w:val="24"/>
          <w:szCs w:val="24"/>
        </w:rPr>
        <w:br/>
        <w:t>на 1 год.</w:t>
      </w:r>
    </w:p>
    <w:p w14:paraId="6B19075F"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12. Срок, место и порядок предоставления конкурсной документации:</w:t>
      </w:r>
      <w:r w:rsidRPr="001A7792">
        <w:rPr>
          <w:rFonts w:ascii="Liberation Serif" w:hAnsi="Liberation Serif" w:cs="Liberation Serif"/>
          <w:sz w:val="24"/>
          <w:szCs w:val="24"/>
        </w:rPr>
        <w:t xml:space="preserve"> конкурсная документация размещена на официальном сайте ГБУ СО «МФЦ»: mfc66.ru. Конкурсная документация может предоставляться на основании заявления заинтересованного лица, поданного в письменной форме, в том числе в форме электронного документа на официальный почтовый ящик: mfc@mfc66.ru, в течение двух рабочих дней с даты получения заявления. </w:t>
      </w:r>
    </w:p>
    <w:p w14:paraId="3A3CAFE3" w14:textId="2B434613"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13. Срок подачи заявок:</w:t>
      </w:r>
      <w:r w:rsidRPr="001A7792">
        <w:rPr>
          <w:rFonts w:ascii="Liberation Serif" w:hAnsi="Liberation Serif" w:cs="Liberation Serif"/>
          <w:sz w:val="24"/>
          <w:szCs w:val="24"/>
        </w:rPr>
        <w:t xml:space="preserve"> заявки на участие в конкурсе принимается с </w:t>
      </w:r>
      <w:r w:rsidR="00C809FA" w:rsidRPr="001A7792">
        <w:rPr>
          <w:rFonts w:ascii="Liberation Serif" w:hAnsi="Liberation Serif" w:cs="Liberation Serif"/>
          <w:sz w:val="24"/>
          <w:szCs w:val="24"/>
        </w:rPr>
        <w:t>15</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дека</w:t>
      </w:r>
      <w:r w:rsidRPr="001A7792">
        <w:rPr>
          <w:rFonts w:ascii="Liberation Serif" w:hAnsi="Liberation Serif" w:cs="Liberation Serif"/>
          <w:sz w:val="24"/>
          <w:szCs w:val="24"/>
        </w:rPr>
        <w:t xml:space="preserve">бря 2025 года по </w:t>
      </w:r>
      <w:r w:rsidR="00C809FA" w:rsidRPr="001A7792">
        <w:rPr>
          <w:rFonts w:ascii="Liberation Serif" w:hAnsi="Liberation Serif" w:cs="Liberation Serif"/>
          <w:sz w:val="24"/>
          <w:szCs w:val="24"/>
        </w:rPr>
        <w:t>15</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янва</w:t>
      </w:r>
      <w:r w:rsidRPr="001A7792">
        <w:rPr>
          <w:rFonts w:ascii="Liberation Serif" w:hAnsi="Liberation Serif" w:cs="Liberation Serif"/>
          <w:sz w:val="24"/>
          <w:szCs w:val="24"/>
        </w:rPr>
        <w:t>ря 202</w:t>
      </w:r>
      <w:r w:rsidR="00C809FA"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 по адресу: 620014, Свердловская обл., г. Екатеринбург, </w:t>
      </w:r>
      <w:r w:rsidRPr="001A7792">
        <w:rPr>
          <w:rFonts w:ascii="Liberation Serif" w:hAnsi="Liberation Serif" w:cs="Liberation Serif"/>
          <w:sz w:val="24"/>
          <w:szCs w:val="24"/>
        </w:rPr>
        <w:br/>
        <w:t>ул. 8 Марта, стр. 13, подъезд 3, 4 этаж, каб. 405.</w:t>
      </w:r>
    </w:p>
    <w:p w14:paraId="4534725A" w14:textId="43099DE4"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sz w:val="24"/>
          <w:szCs w:val="24"/>
        </w:rPr>
        <w:t>Заявки принимаются с понедельника по пятницу с 09 часов 00 минут до 15 часов 30 минут, суббота, воскр</w:t>
      </w:r>
      <w:r w:rsidR="00C809FA" w:rsidRPr="001A7792">
        <w:rPr>
          <w:rFonts w:ascii="Liberation Serif" w:hAnsi="Liberation Serif" w:cs="Liberation Serif"/>
          <w:sz w:val="24"/>
          <w:szCs w:val="24"/>
        </w:rPr>
        <w:t>есенье – выходные дни. 1</w:t>
      </w:r>
      <w:r w:rsidRPr="001A7792">
        <w:rPr>
          <w:rFonts w:ascii="Liberation Serif" w:hAnsi="Liberation Serif" w:cs="Liberation Serif"/>
          <w:sz w:val="24"/>
          <w:szCs w:val="24"/>
        </w:rPr>
        <w:t xml:space="preserve">5 </w:t>
      </w:r>
      <w:r w:rsidR="00C809FA" w:rsidRPr="001A7792">
        <w:rPr>
          <w:rFonts w:ascii="Liberation Serif" w:hAnsi="Liberation Serif" w:cs="Liberation Serif"/>
          <w:sz w:val="24"/>
          <w:szCs w:val="24"/>
        </w:rPr>
        <w:t>янва</w:t>
      </w:r>
      <w:r w:rsidRPr="001A7792">
        <w:rPr>
          <w:rFonts w:ascii="Liberation Serif" w:hAnsi="Liberation Serif" w:cs="Liberation Serif"/>
          <w:sz w:val="24"/>
          <w:szCs w:val="24"/>
        </w:rPr>
        <w:t>ря 202</w:t>
      </w:r>
      <w:r w:rsidR="00C809FA"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 заявки на участие </w:t>
      </w:r>
      <w:r w:rsidRPr="001A7792">
        <w:rPr>
          <w:rFonts w:ascii="Liberation Serif" w:hAnsi="Liberation Serif" w:cs="Liberation Serif"/>
          <w:sz w:val="24"/>
          <w:szCs w:val="24"/>
        </w:rPr>
        <w:br/>
        <w:t xml:space="preserve">в конкурсе принимаются не позднее чем за один час до вскрытия конкурсной комиссией конвертов с заявками на участие в конкурсе, то есть до 10 часов 00 минут по местному времени (г. Екатеринбург). </w:t>
      </w:r>
    </w:p>
    <w:p w14:paraId="0813CD33" w14:textId="5F44F71E"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 xml:space="preserve">14. Дата, время и место вскрытия конвертов с заявками на участие </w:t>
      </w:r>
      <w:r w:rsidRPr="001A7792">
        <w:rPr>
          <w:rFonts w:ascii="Liberation Serif" w:hAnsi="Liberation Serif" w:cs="Liberation Serif"/>
          <w:b/>
          <w:sz w:val="24"/>
          <w:szCs w:val="24"/>
        </w:rPr>
        <w:br/>
        <w:t>в конкурсе:</w:t>
      </w:r>
      <w:r w:rsidRPr="001A7792">
        <w:rPr>
          <w:rFonts w:ascii="Liberation Serif" w:hAnsi="Liberation Serif" w:cs="Liberation Serif"/>
          <w:sz w:val="24"/>
          <w:szCs w:val="24"/>
        </w:rPr>
        <w:t xml:space="preserve"> </w:t>
      </w:r>
      <w:r w:rsidRPr="001A7792">
        <w:rPr>
          <w:rFonts w:ascii="Liberation Serif" w:hAnsi="Liberation Serif" w:cs="Liberation Serif"/>
          <w:sz w:val="24"/>
          <w:szCs w:val="24"/>
        </w:rPr>
        <w:br/>
        <w:t xml:space="preserve">11 часов 00 минут по местному времени (г. Екатеринбург) </w:t>
      </w:r>
      <w:r w:rsidR="00C809FA" w:rsidRPr="001A7792">
        <w:rPr>
          <w:rFonts w:ascii="Liberation Serif" w:hAnsi="Liberation Serif" w:cs="Liberation Serif"/>
          <w:sz w:val="24"/>
          <w:szCs w:val="24"/>
        </w:rPr>
        <w:t>1</w:t>
      </w:r>
      <w:r w:rsidRPr="001A7792">
        <w:rPr>
          <w:rFonts w:ascii="Liberation Serif" w:hAnsi="Liberation Serif" w:cs="Liberation Serif"/>
          <w:sz w:val="24"/>
          <w:szCs w:val="24"/>
        </w:rPr>
        <w:t xml:space="preserve">5 </w:t>
      </w:r>
      <w:r w:rsidR="00C809FA" w:rsidRPr="001A7792">
        <w:rPr>
          <w:rFonts w:ascii="Liberation Serif" w:hAnsi="Liberation Serif" w:cs="Liberation Serif"/>
          <w:sz w:val="24"/>
          <w:szCs w:val="24"/>
        </w:rPr>
        <w:t>янва</w:t>
      </w:r>
      <w:r w:rsidRPr="001A7792">
        <w:rPr>
          <w:rFonts w:ascii="Liberation Serif" w:hAnsi="Liberation Serif" w:cs="Liberation Serif"/>
          <w:sz w:val="24"/>
          <w:szCs w:val="24"/>
        </w:rPr>
        <w:t>ря 202</w:t>
      </w:r>
      <w:r w:rsidR="00C809FA"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 по адресу: 620014, Свердловская обл., г. Екатеринбург, ул. 8 Марта, стр. 13, подъезд 3, 4 этаж, каб. 400.</w:t>
      </w:r>
    </w:p>
    <w:p w14:paraId="7AB3E395" w14:textId="22F55B23"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15. Место и дата рассмотрения заявок на участие в конкурсе:</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19</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янва</w:t>
      </w:r>
      <w:r w:rsidRPr="001A7792">
        <w:rPr>
          <w:rFonts w:ascii="Liberation Serif" w:hAnsi="Liberation Serif" w:cs="Liberation Serif"/>
          <w:sz w:val="24"/>
          <w:szCs w:val="24"/>
        </w:rPr>
        <w:t>ря 202</w:t>
      </w:r>
      <w:r w:rsidR="00C809FA"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 по адресу: 620014, Свердловская обл., г. Екатеринбург, ул. 8 Марта, стр. 13, подъезд 3, 4 этаж, каб. 400.</w:t>
      </w:r>
    </w:p>
    <w:p w14:paraId="622EC4F6" w14:textId="4C26B30A"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b/>
          <w:sz w:val="24"/>
          <w:szCs w:val="24"/>
        </w:rPr>
        <w:t>16. Место и дата подведения итогов конкурса:</w:t>
      </w:r>
      <w:r w:rsidRPr="001A7792">
        <w:rPr>
          <w:rFonts w:ascii="Liberation Serif" w:hAnsi="Liberation Serif" w:cs="Liberation Serif"/>
          <w:sz w:val="24"/>
          <w:szCs w:val="24"/>
        </w:rPr>
        <w:t xml:space="preserve"> </w:t>
      </w:r>
      <w:r w:rsidR="004C3182" w:rsidRPr="001A7792">
        <w:rPr>
          <w:rFonts w:ascii="Liberation Serif" w:hAnsi="Liberation Serif" w:cs="Liberation Serif"/>
          <w:sz w:val="24"/>
          <w:szCs w:val="24"/>
        </w:rPr>
        <w:t>21</w:t>
      </w:r>
      <w:r w:rsidRPr="001A7792">
        <w:rPr>
          <w:rFonts w:ascii="Liberation Serif" w:hAnsi="Liberation Serif" w:cs="Liberation Serif"/>
          <w:sz w:val="24"/>
          <w:szCs w:val="24"/>
        </w:rPr>
        <w:t xml:space="preserve"> </w:t>
      </w:r>
      <w:r w:rsidR="00C809FA" w:rsidRPr="001A7792">
        <w:rPr>
          <w:rFonts w:ascii="Liberation Serif" w:hAnsi="Liberation Serif" w:cs="Liberation Serif"/>
          <w:sz w:val="24"/>
          <w:szCs w:val="24"/>
        </w:rPr>
        <w:t>янва</w:t>
      </w:r>
      <w:r w:rsidRPr="001A7792">
        <w:rPr>
          <w:rFonts w:ascii="Liberation Serif" w:hAnsi="Liberation Serif" w:cs="Liberation Serif"/>
          <w:sz w:val="24"/>
          <w:szCs w:val="24"/>
        </w:rPr>
        <w:t>ря 202</w:t>
      </w:r>
      <w:r w:rsidR="00C809FA" w:rsidRPr="001A7792">
        <w:rPr>
          <w:rFonts w:ascii="Liberation Serif" w:hAnsi="Liberation Serif" w:cs="Liberation Serif"/>
          <w:sz w:val="24"/>
          <w:szCs w:val="24"/>
        </w:rPr>
        <w:t>6</w:t>
      </w:r>
      <w:r w:rsidRPr="001A7792">
        <w:rPr>
          <w:rFonts w:ascii="Liberation Serif" w:hAnsi="Liberation Serif" w:cs="Liberation Serif"/>
          <w:sz w:val="24"/>
          <w:szCs w:val="24"/>
        </w:rPr>
        <w:t xml:space="preserve"> года по адресу: </w:t>
      </w:r>
      <w:r w:rsidRPr="001A7792">
        <w:rPr>
          <w:rFonts w:ascii="Liberation Serif" w:hAnsi="Liberation Serif" w:cs="Liberation Serif"/>
          <w:sz w:val="24"/>
          <w:szCs w:val="24"/>
        </w:rPr>
        <w:br/>
        <w:t xml:space="preserve">по адресу: 620014, Свердловская обл., г. Екатеринбург, ул. 8 Марта, стр. 13, подъезд 3, </w:t>
      </w:r>
      <w:r w:rsidRPr="001A7792">
        <w:rPr>
          <w:rFonts w:ascii="Liberation Serif" w:hAnsi="Liberation Serif" w:cs="Liberation Serif"/>
          <w:sz w:val="24"/>
          <w:szCs w:val="24"/>
        </w:rPr>
        <w:br/>
        <w:t>4 этаж, каб. 400.</w:t>
      </w:r>
    </w:p>
    <w:p w14:paraId="3746F8B2" w14:textId="77777777" w:rsidR="00F42B44" w:rsidRPr="001A7792" w:rsidRDefault="00F42B44" w:rsidP="00F42B44">
      <w:pPr>
        <w:ind w:firstLine="709"/>
        <w:jc w:val="both"/>
        <w:rPr>
          <w:rFonts w:ascii="Liberation Serif" w:hAnsi="Liberation Serif" w:cs="Liberation Serif"/>
          <w:sz w:val="24"/>
          <w:szCs w:val="24"/>
        </w:rPr>
      </w:pPr>
      <w:r w:rsidRPr="001A7792">
        <w:rPr>
          <w:rFonts w:ascii="Liberation Serif" w:hAnsi="Liberation Serif" w:cs="Liberation Serif"/>
          <w:sz w:val="24"/>
          <w:szCs w:val="24"/>
        </w:rPr>
        <w:t xml:space="preserve">17. Организатор конкурса вправе отказаться от проведения конкурса не позднее чем за пять дней до даты окончания срока подачи заявок на участие в конкурсе. </w:t>
      </w:r>
    </w:p>
    <w:p w14:paraId="622C6B13" w14:textId="2E02E9DA" w:rsidR="00AF269B" w:rsidRPr="001A7792" w:rsidRDefault="00AF269B">
      <w:r w:rsidRPr="001A7792">
        <w:br w:type="page"/>
      </w:r>
    </w:p>
    <w:tbl>
      <w:tblPr>
        <w:tblW w:w="9700" w:type="dxa"/>
        <w:jc w:val="center"/>
        <w:tblLook w:val="04A0" w:firstRow="1" w:lastRow="0" w:firstColumn="1" w:lastColumn="0" w:noHBand="0" w:noVBand="1"/>
      </w:tblPr>
      <w:tblGrid>
        <w:gridCol w:w="3194"/>
        <w:gridCol w:w="2543"/>
        <w:gridCol w:w="3963"/>
      </w:tblGrid>
      <w:tr w:rsidR="001A7792" w:rsidRPr="001A7792" w14:paraId="6BEA9718" w14:textId="77777777" w:rsidTr="00187195">
        <w:trPr>
          <w:jc w:val="center"/>
        </w:trPr>
        <w:tc>
          <w:tcPr>
            <w:tcW w:w="3194" w:type="dxa"/>
            <w:shd w:val="clear" w:color="auto" w:fill="auto"/>
          </w:tcPr>
          <w:p w14:paraId="5D1492B7" w14:textId="77777777" w:rsidR="00AF269B" w:rsidRPr="001A7792" w:rsidRDefault="00AF269B" w:rsidP="00187195">
            <w:pPr>
              <w:spacing w:after="0" w:line="240" w:lineRule="auto"/>
              <w:ind w:left="-57" w:right="-57"/>
              <w:jc w:val="center"/>
              <w:rPr>
                <w:rFonts w:ascii="Liberation Serif" w:eastAsia="Liberation Serif" w:hAnsi="Liberation Serif"/>
                <w:sz w:val="24"/>
                <w:szCs w:val="24"/>
                <w:lang w:eastAsia="ru-RU"/>
              </w:rPr>
            </w:pPr>
          </w:p>
        </w:tc>
        <w:tc>
          <w:tcPr>
            <w:tcW w:w="2543" w:type="dxa"/>
            <w:shd w:val="clear" w:color="auto" w:fill="auto"/>
          </w:tcPr>
          <w:p w14:paraId="794D5603" w14:textId="77777777" w:rsidR="00AF269B" w:rsidRPr="001A7792" w:rsidRDefault="00AF269B" w:rsidP="00187195">
            <w:pPr>
              <w:spacing w:after="0" w:line="240" w:lineRule="auto"/>
              <w:ind w:left="-57" w:right="-57"/>
              <w:jc w:val="center"/>
              <w:rPr>
                <w:rFonts w:ascii="Liberation Serif" w:eastAsia="Liberation Serif" w:hAnsi="Liberation Serif"/>
                <w:sz w:val="24"/>
                <w:szCs w:val="24"/>
                <w:lang w:eastAsia="ru-RU"/>
              </w:rPr>
            </w:pPr>
          </w:p>
        </w:tc>
        <w:tc>
          <w:tcPr>
            <w:tcW w:w="3963" w:type="dxa"/>
            <w:shd w:val="clear" w:color="auto" w:fill="auto"/>
          </w:tcPr>
          <w:p w14:paraId="26E9A1A2" w14:textId="77777777" w:rsidR="00AF269B" w:rsidRPr="001A7792" w:rsidRDefault="00AF269B" w:rsidP="00187195">
            <w:pPr>
              <w:spacing w:after="0" w:line="240" w:lineRule="auto"/>
              <w:ind w:left="-57" w:right="-57"/>
              <w:jc w:val="right"/>
              <w:rPr>
                <w:rFonts w:ascii="Liberation Serif" w:eastAsia="Liberation Serif" w:hAnsi="Liberation Serif"/>
                <w:sz w:val="24"/>
                <w:szCs w:val="24"/>
                <w:lang w:eastAsia="ru-RU"/>
              </w:rPr>
            </w:pPr>
            <w:r w:rsidRPr="001A7792">
              <w:rPr>
                <w:rFonts w:ascii="Liberation Serif" w:eastAsia="Liberation Serif" w:hAnsi="Liberation Serif"/>
                <w:sz w:val="24"/>
                <w:szCs w:val="24"/>
                <w:lang w:eastAsia="ru-RU"/>
              </w:rPr>
              <w:t>Приложение к извещению</w:t>
            </w:r>
          </w:p>
        </w:tc>
      </w:tr>
      <w:tr w:rsidR="001A7792" w:rsidRPr="001A7792" w14:paraId="5C340EA9" w14:textId="77777777" w:rsidTr="00187195">
        <w:trPr>
          <w:jc w:val="center"/>
        </w:trPr>
        <w:tc>
          <w:tcPr>
            <w:tcW w:w="3194" w:type="dxa"/>
            <w:shd w:val="clear" w:color="auto" w:fill="auto"/>
          </w:tcPr>
          <w:p w14:paraId="21B36C5B" w14:textId="77777777" w:rsidR="00AF269B" w:rsidRPr="001A7792" w:rsidRDefault="00AF269B" w:rsidP="00187195">
            <w:pPr>
              <w:spacing w:after="0" w:line="240" w:lineRule="auto"/>
              <w:ind w:left="-57" w:right="-57"/>
              <w:jc w:val="center"/>
              <w:rPr>
                <w:rFonts w:ascii="Liberation Serif" w:eastAsia="Liberation Serif" w:hAnsi="Liberation Serif"/>
                <w:sz w:val="28"/>
                <w:szCs w:val="28"/>
                <w:lang w:eastAsia="ru-RU"/>
              </w:rPr>
            </w:pPr>
          </w:p>
        </w:tc>
        <w:tc>
          <w:tcPr>
            <w:tcW w:w="2543" w:type="dxa"/>
            <w:shd w:val="clear" w:color="auto" w:fill="auto"/>
          </w:tcPr>
          <w:p w14:paraId="7B50A39D" w14:textId="77777777" w:rsidR="00AF269B" w:rsidRPr="001A7792" w:rsidRDefault="00AF269B" w:rsidP="00187195">
            <w:pPr>
              <w:spacing w:after="0" w:line="240" w:lineRule="auto"/>
              <w:ind w:left="-57" w:right="-57"/>
              <w:jc w:val="center"/>
              <w:rPr>
                <w:rFonts w:ascii="Liberation Serif" w:eastAsia="Liberation Serif" w:hAnsi="Liberation Serif"/>
                <w:sz w:val="28"/>
                <w:szCs w:val="28"/>
                <w:lang w:eastAsia="ru-RU"/>
              </w:rPr>
            </w:pPr>
          </w:p>
        </w:tc>
        <w:tc>
          <w:tcPr>
            <w:tcW w:w="3963" w:type="dxa"/>
            <w:shd w:val="clear" w:color="auto" w:fill="auto"/>
          </w:tcPr>
          <w:p w14:paraId="5FA1C5F4" w14:textId="77777777" w:rsidR="00AF269B" w:rsidRPr="001A7792" w:rsidRDefault="00AF269B" w:rsidP="00187195">
            <w:pPr>
              <w:snapToGrid w:val="0"/>
              <w:spacing w:after="0" w:line="240" w:lineRule="auto"/>
              <w:ind w:left="-57" w:right="-57"/>
              <w:jc w:val="right"/>
              <w:rPr>
                <w:rFonts w:ascii="Liberation Serif" w:eastAsia="Liberation Serif" w:hAnsi="Liberation Serif"/>
                <w:sz w:val="28"/>
                <w:szCs w:val="28"/>
                <w:lang w:val="en-US"/>
              </w:rPr>
            </w:pPr>
          </w:p>
        </w:tc>
      </w:tr>
    </w:tbl>
    <w:p w14:paraId="54234E3F" w14:textId="77777777" w:rsidR="00AF269B" w:rsidRPr="001A7792" w:rsidRDefault="00AF269B" w:rsidP="00AF269B">
      <w:pPr>
        <w:spacing w:after="0" w:line="240" w:lineRule="auto"/>
        <w:jc w:val="center"/>
        <w:rPr>
          <w:rFonts w:ascii="Liberation Serif" w:hAnsi="Liberation Serif"/>
          <w:b/>
          <w:sz w:val="24"/>
          <w:szCs w:val="24"/>
        </w:rPr>
      </w:pPr>
      <w:r w:rsidRPr="001A7792">
        <w:rPr>
          <w:rFonts w:ascii="Liberation Serif" w:hAnsi="Liberation Serif"/>
          <w:b/>
          <w:sz w:val="24"/>
          <w:szCs w:val="24"/>
        </w:rPr>
        <w:t>МИНИМАЛЬНЫЙ ПЕРЕЧЕНЬ КАДАСТРОВЫХ РАБОТ</w:t>
      </w:r>
    </w:p>
    <w:p w14:paraId="697DB375" w14:textId="77777777" w:rsidR="00AF269B" w:rsidRPr="001A7792" w:rsidRDefault="00AF269B" w:rsidP="00AF269B">
      <w:pPr>
        <w:spacing w:after="0" w:line="240" w:lineRule="auto"/>
        <w:jc w:val="center"/>
        <w:rPr>
          <w:rFonts w:ascii="Liberation Serif" w:hAnsi="Liberation Serif"/>
          <w:sz w:val="28"/>
          <w:szCs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A7792" w:rsidRPr="001A7792" w14:paraId="755ED511"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1C9E0627"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Предоставление услуги по составлению межевого плана земельного участка (до 15 соток ИЖС/СНТ), с проведением замеров</w:t>
            </w:r>
          </w:p>
        </w:tc>
      </w:tr>
      <w:tr w:rsidR="001A7792" w:rsidRPr="001A7792" w14:paraId="50098468"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5220D147"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Предоставление услуги по определению границ объекта капитального строительства (ОКС)</w:t>
            </w:r>
          </w:p>
        </w:tc>
      </w:tr>
      <w:tr w:rsidR="001A7792" w:rsidRPr="001A7792" w14:paraId="086F2A76"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18296E0A"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Предоставление услуги по изготовлению технического плана (частный дом, до 100 кв. м)</w:t>
            </w:r>
          </w:p>
        </w:tc>
      </w:tr>
      <w:tr w:rsidR="001A7792" w:rsidRPr="001A7792" w14:paraId="7F4CF1E3"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2BBCA684"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Предоставление услуги по изготовлению технического плана, каждый последующий дополнительных объект для физических лиц с проведением замеров</w:t>
            </w:r>
          </w:p>
        </w:tc>
      </w:tr>
      <w:tr w:rsidR="001A7792" w:rsidRPr="001A7792" w14:paraId="056E475A"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45E88CCC" w14:textId="77777777" w:rsidR="00623B20" w:rsidRPr="001A7792" w:rsidRDefault="00623B20" w:rsidP="007075C5">
            <w:pPr>
              <w:spacing w:after="0" w:line="240" w:lineRule="auto"/>
              <w:ind w:left="-44" w:firstLine="44"/>
              <w:rPr>
                <w:rFonts w:ascii="Liberation Serif" w:hAnsi="Liberation Serif"/>
                <w:sz w:val="24"/>
                <w:szCs w:val="24"/>
              </w:rPr>
            </w:pPr>
            <w:r w:rsidRPr="001A7792">
              <w:rPr>
                <w:rFonts w:ascii="Liberation Serif" w:hAnsi="Liberation Serif"/>
                <w:sz w:val="24"/>
                <w:szCs w:val="24"/>
              </w:rPr>
              <w:t>Предоставление услуги по изготовлению технического плана (нежилое здание, до 40 кв.м)</w:t>
            </w:r>
          </w:p>
        </w:tc>
      </w:tr>
      <w:tr w:rsidR="001A7792" w:rsidRPr="001A7792" w14:paraId="7FA3228A"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72B407FB" w14:textId="77777777" w:rsidR="00623B20" w:rsidRPr="001A7792" w:rsidRDefault="00623B20" w:rsidP="007075C5">
            <w:pPr>
              <w:spacing w:after="0" w:line="240" w:lineRule="auto"/>
              <w:ind w:left="-44" w:firstLine="44"/>
              <w:rPr>
                <w:rFonts w:ascii="Liberation Serif" w:hAnsi="Liberation Serif"/>
                <w:sz w:val="24"/>
                <w:szCs w:val="24"/>
              </w:rPr>
            </w:pPr>
            <w:r w:rsidRPr="001A7792">
              <w:rPr>
                <w:rFonts w:ascii="Liberation Serif" w:hAnsi="Liberation Serif"/>
                <w:sz w:val="24"/>
                <w:szCs w:val="24"/>
              </w:rPr>
              <w:t>Предоставление услуги по выносу земельного участка, границы (вынос границ земельного участка 4-6 точек)</w:t>
            </w:r>
          </w:p>
        </w:tc>
      </w:tr>
      <w:tr w:rsidR="001A7792" w:rsidRPr="001A7792" w14:paraId="792BF613"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3070F9CD"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Предоставление услуги по подготовке акта обследования (прекращение существования здания)</w:t>
            </w:r>
          </w:p>
        </w:tc>
      </w:tr>
      <w:tr w:rsidR="001A7792" w:rsidRPr="001A7792" w14:paraId="6C3937D5"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268C377B"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Исправление реестровых (кадастровых) ошибок, допущенных в отношении земельных участков (для физических лиц) без проведения замеров</w:t>
            </w:r>
          </w:p>
        </w:tc>
      </w:tr>
      <w:tr w:rsidR="001A7792" w:rsidRPr="001A7792" w14:paraId="61B5F84A"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6A1FD186"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Подготовка схемы расположения земельного участка на кадастровом плане (гаражная амнистия) для физических лиц</w:t>
            </w:r>
          </w:p>
        </w:tc>
      </w:tr>
      <w:tr w:rsidR="001A7792" w:rsidRPr="001A7792" w14:paraId="1B88EF51"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1D031D54"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Подготовка схемы расположения земельного участка на кадастровом плане (гаражная амнистия) для физических лиц, каждая последующая схема</w:t>
            </w:r>
          </w:p>
        </w:tc>
      </w:tr>
      <w:tr w:rsidR="00623B20" w:rsidRPr="001A7792" w14:paraId="2D8216FA" w14:textId="77777777" w:rsidTr="007075C5">
        <w:trPr>
          <w:trHeight w:val="469"/>
          <w:jc w:val="center"/>
        </w:trPr>
        <w:tc>
          <w:tcPr>
            <w:tcW w:w="9356" w:type="dxa"/>
            <w:tcBorders>
              <w:top w:val="single" w:sz="4" w:space="0" w:color="auto"/>
              <w:left w:val="single" w:sz="4" w:space="0" w:color="auto"/>
              <w:bottom w:val="single" w:sz="4" w:space="0" w:color="auto"/>
              <w:right w:val="single" w:sz="4" w:space="0" w:color="auto"/>
            </w:tcBorders>
            <w:vAlign w:val="center"/>
          </w:tcPr>
          <w:p w14:paraId="6F51BB0F" w14:textId="77777777" w:rsidR="00623B20" w:rsidRPr="001A7792" w:rsidRDefault="00623B20" w:rsidP="007075C5">
            <w:pPr>
              <w:spacing w:after="0" w:line="240" w:lineRule="auto"/>
              <w:rPr>
                <w:rFonts w:ascii="Liberation Serif" w:hAnsi="Liberation Serif"/>
                <w:sz w:val="24"/>
                <w:szCs w:val="24"/>
              </w:rPr>
            </w:pPr>
            <w:r w:rsidRPr="001A7792">
              <w:rPr>
                <w:rFonts w:ascii="Liberation Serif" w:hAnsi="Liberation Serif"/>
                <w:sz w:val="24"/>
                <w:szCs w:val="24"/>
              </w:rPr>
              <w:t>Подготовка межевого плана с предоставленной схемой расположения земельного участка на кадастровом плане, подготовленной ГБУ СО «МФЦ» (гаражная амнистия), для физических лиц, без проведения замеров</w:t>
            </w:r>
          </w:p>
        </w:tc>
      </w:tr>
    </w:tbl>
    <w:p w14:paraId="096CCD0C" w14:textId="77777777" w:rsidR="00AF269B" w:rsidRPr="001A7792" w:rsidRDefault="00AF269B" w:rsidP="00AF269B"/>
    <w:p w14:paraId="38B09895" w14:textId="72B83747" w:rsidR="00623B20" w:rsidRPr="001A7792" w:rsidRDefault="00623B20">
      <w:r w:rsidRPr="001A7792">
        <w:br w:type="page"/>
      </w:r>
    </w:p>
    <w:p w14:paraId="56A7DCBB" w14:textId="0E3E9CC0" w:rsidR="0043686E" w:rsidRPr="001A7792" w:rsidRDefault="0043686E" w:rsidP="0043686E">
      <w:pPr>
        <w:pStyle w:val="af0"/>
        <w:shd w:val="clear" w:color="auto" w:fill="auto"/>
        <w:spacing w:line="226" w:lineRule="exact"/>
        <w:jc w:val="right"/>
        <w:rPr>
          <w:rFonts w:ascii="Liberation Serif" w:hAnsi="Liberation Serif" w:cs="Liberation Serif"/>
        </w:rPr>
      </w:pPr>
      <w:r w:rsidRPr="001A7792">
        <w:rPr>
          <w:rStyle w:val="85pt"/>
          <w:rFonts w:ascii="Liberation Serif" w:hAnsi="Liberation Serif" w:cs="Liberation Serif"/>
          <w:sz w:val="20"/>
          <w:szCs w:val="20"/>
        </w:rPr>
        <w:lastRenderedPageBreak/>
        <w:t>Приложение 2</w:t>
      </w:r>
    </w:p>
    <w:p w14:paraId="00CBE242" w14:textId="77777777" w:rsidR="0043686E" w:rsidRPr="001A7792" w:rsidRDefault="0043686E" w:rsidP="0043686E">
      <w:pPr>
        <w:pStyle w:val="af0"/>
        <w:shd w:val="clear" w:color="auto" w:fill="auto"/>
        <w:spacing w:line="226" w:lineRule="exact"/>
        <w:jc w:val="right"/>
        <w:rPr>
          <w:rFonts w:ascii="Liberation Serif" w:hAnsi="Liberation Serif" w:cs="Liberation Serif"/>
        </w:rPr>
      </w:pPr>
      <w:r w:rsidRPr="001A7792">
        <w:rPr>
          <w:rStyle w:val="85pt"/>
          <w:rFonts w:ascii="Liberation Serif" w:hAnsi="Liberation Serif" w:cs="Liberation Serif"/>
          <w:sz w:val="20"/>
          <w:szCs w:val="20"/>
        </w:rPr>
        <w:t>к конкурсной документации</w:t>
      </w:r>
    </w:p>
    <w:p w14:paraId="0DD3B1CE" w14:textId="77777777" w:rsidR="0043686E" w:rsidRPr="001A7792" w:rsidRDefault="0043686E" w:rsidP="0043686E">
      <w:pPr>
        <w:tabs>
          <w:tab w:val="left" w:pos="993"/>
        </w:tabs>
        <w:spacing w:after="0" w:line="240" w:lineRule="auto"/>
        <w:contextualSpacing/>
        <w:jc w:val="right"/>
        <w:rPr>
          <w:rFonts w:ascii="Liberation Serif" w:hAnsi="Liberation Serif" w:cs="Liberation Serif"/>
          <w:sz w:val="24"/>
          <w:szCs w:val="24"/>
          <w:lang w:val="ru"/>
        </w:rPr>
      </w:pPr>
    </w:p>
    <w:p w14:paraId="59FBDB0A" w14:textId="77777777" w:rsidR="0043686E" w:rsidRPr="001A7792" w:rsidRDefault="0043686E" w:rsidP="0043686E">
      <w:pPr>
        <w:tabs>
          <w:tab w:val="left" w:pos="993"/>
        </w:tabs>
        <w:spacing w:after="0" w:line="240" w:lineRule="auto"/>
        <w:contextualSpacing/>
        <w:jc w:val="right"/>
        <w:rPr>
          <w:rFonts w:ascii="Liberation Serif" w:hAnsi="Liberation Serif" w:cs="Liberation Serif"/>
          <w:sz w:val="24"/>
          <w:szCs w:val="24"/>
          <w:lang w:val="ru"/>
        </w:rPr>
      </w:pPr>
      <w:r w:rsidRPr="001A7792">
        <w:rPr>
          <w:rFonts w:ascii="Liberation Serif" w:hAnsi="Liberation Serif" w:cs="Liberation Serif"/>
          <w:sz w:val="24"/>
          <w:szCs w:val="24"/>
          <w:lang w:val="ru"/>
        </w:rPr>
        <w:t>(Образец)</w:t>
      </w:r>
    </w:p>
    <w:p w14:paraId="72829ADF" w14:textId="2E0EEE2B" w:rsidR="0043686E" w:rsidRPr="001A7792" w:rsidRDefault="0043686E" w:rsidP="0043686E">
      <w:pPr>
        <w:tabs>
          <w:tab w:val="left" w:pos="993"/>
        </w:tabs>
        <w:spacing w:after="0" w:line="240" w:lineRule="auto"/>
        <w:contextualSpacing/>
        <w:jc w:val="right"/>
        <w:rPr>
          <w:rFonts w:ascii="Liberation Serif" w:hAnsi="Liberation Serif" w:cs="Liberation Serif"/>
          <w:sz w:val="24"/>
          <w:szCs w:val="24"/>
          <w:lang w:val="ru"/>
        </w:rPr>
      </w:pPr>
      <w:r w:rsidRPr="001A7792">
        <w:rPr>
          <w:rFonts w:ascii="Liberation Serif" w:hAnsi="Liberation Serif" w:cs="Liberation Serif"/>
          <w:sz w:val="24"/>
          <w:szCs w:val="24"/>
          <w:lang w:val="ru"/>
        </w:rPr>
        <w:t>Бланк организации</w:t>
      </w:r>
    </w:p>
    <w:p w14:paraId="177C5BF1" w14:textId="77777777" w:rsidR="0043686E" w:rsidRPr="001A7792" w:rsidRDefault="0043686E" w:rsidP="0043686E">
      <w:pPr>
        <w:tabs>
          <w:tab w:val="left" w:pos="993"/>
        </w:tabs>
        <w:spacing w:after="0" w:line="240" w:lineRule="auto"/>
        <w:contextualSpacing/>
        <w:jc w:val="both"/>
        <w:rPr>
          <w:rFonts w:ascii="Liberation Serif" w:hAnsi="Liberation Serif" w:cs="Liberation Serif"/>
          <w:sz w:val="24"/>
          <w:szCs w:val="24"/>
          <w:lang w:val="ru"/>
        </w:rPr>
      </w:pPr>
    </w:p>
    <w:p w14:paraId="46B4F2C9" w14:textId="15CD9BDB" w:rsidR="0043686E" w:rsidRPr="001A7792" w:rsidRDefault="0043686E" w:rsidP="0043686E">
      <w:pPr>
        <w:jc w:val="center"/>
        <w:rPr>
          <w:rFonts w:ascii="Liberation Serif" w:hAnsi="Liberation Serif" w:cs="Liberation Serif"/>
          <w:b/>
          <w:sz w:val="24"/>
          <w:szCs w:val="24"/>
        </w:rPr>
      </w:pPr>
      <w:r w:rsidRPr="001A7792">
        <w:rPr>
          <w:rFonts w:ascii="Liberation Serif" w:hAnsi="Liberation Serif" w:cs="Liberation Serif"/>
          <w:b/>
          <w:sz w:val="24"/>
          <w:szCs w:val="24"/>
        </w:rPr>
        <w:t>Согласие участника конкурса на сумму агентского вознаграждения, установленную организатором конкурса на право заключения агентского договора по оказанию государственным бюджетным учреждением Свердловской области «Многофункциональный центр предоставления государственных и муниципальных услуг» физическим и юридическим лицам услуг по приему заявок на осуществление кадастровых работ</w:t>
      </w:r>
    </w:p>
    <w:p w14:paraId="13103813" w14:textId="77777777" w:rsidR="0043686E" w:rsidRPr="001A7792" w:rsidRDefault="0043686E" w:rsidP="0043686E">
      <w:pPr>
        <w:tabs>
          <w:tab w:val="left" w:pos="993"/>
        </w:tabs>
        <w:spacing w:after="0" w:line="240" w:lineRule="auto"/>
        <w:contextualSpacing/>
        <w:jc w:val="both"/>
        <w:rPr>
          <w:rFonts w:ascii="Liberation Serif" w:hAnsi="Liberation Serif" w:cs="Liberation Serif"/>
          <w:sz w:val="24"/>
          <w:szCs w:val="24"/>
          <w:lang w:val="ru"/>
        </w:rPr>
      </w:pPr>
    </w:p>
    <w:p w14:paraId="4AF74D9C" w14:textId="17B98858" w:rsidR="00AF269B" w:rsidRPr="001A7792" w:rsidRDefault="0043686E" w:rsidP="00AF269B">
      <w:pPr>
        <w:jc w:val="both"/>
        <w:rPr>
          <w:rFonts w:ascii="Liberation Serif" w:hAnsi="Liberation Serif" w:cs="Liberation Serif"/>
          <w:sz w:val="24"/>
          <w:szCs w:val="24"/>
        </w:rPr>
      </w:pPr>
      <w:r w:rsidRPr="001A7792">
        <w:rPr>
          <w:rFonts w:ascii="Liberation Serif" w:hAnsi="Liberation Serif" w:cs="Liberation Serif"/>
          <w:sz w:val="24"/>
          <w:szCs w:val="24"/>
          <w:lang w:val="ru"/>
        </w:rPr>
        <w:t>Участник конкурса (</w:t>
      </w:r>
      <w:r w:rsidRPr="001A7792">
        <w:rPr>
          <w:rFonts w:ascii="Liberation Serif" w:hAnsi="Liberation Serif" w:cs="Liberation Serif"/>
          <w:sz w:val="24"/>
          <w:szCs w:val="24"/>
        </w:rPr>
        <w:t>кадастровый инженер / организация, предоставляющая кадастровые услуги</w:t>
      </w:r>
      <w:r w:rsidRPr="001A7792">
        <w:rPr>
          <w:rFonts w:ascii="Liberation Serif" w:hAnsi="Liberation Serif" w:cs="Liberation Serif"/>
          <w:sz w:val="24"/>
          <w:szCs w:val="24"/>
          <w:lang w:val="ru"/>
        </w:rPr>
        <w:t xml:space="preserve">) дает свое согласие о том, что </w:t>
      </w:r>
      <w:r w:rsidRPr="001A7792">
        <w:rPr>
          <w:rFonts w:ascii="Times New Roman" w:hAnsi="Times New Roman" w:cs="Times New Roman"/>
          <w:sz w:val="24"/>
          <w:szCs w:val="24"/>
        </w:rPr>
        <w:t xml:space="preserve">за каждую принятую ГБУ СО «МФЦ» заявку </w:t>
      </w:r>
      <w:r w:rsidRPr="001A7792">
        <w:rPr>
          <w:rFonts w:ascii="Liberation Serif" w:hAnsi="Liberation Serif" w:cs="Liberation Serif"/>
          <w:sz w:val="24"/>
          <w:szCs w:val="24"/>
        </w:rPr>
        <w:t>на осуществление кадастровых работ от физических и юридических лиц</w:t>
      </w:r>
      <w:r w:rsidR="00CD4997" w:rsidRPr="001A7792">
        <w:rPr>
          <w:rFonts w:ascii="Liberation Serif" w:hAnsi="Liberation Serif" w:cs="Liberation Serif"/>
          <w:sz w:val="24"/>
          <w:szCs w:val="24"/>
        </w:rPr>
        <w:t>,</w:t>
      </w:r>
      <w:r w:rsidRPr="001A7792">
        <w:rPr>
          <w:rFonts w:ascii="Liberation Serif" w:hAnsi="Liberation Serif" w:cs="Liberation Serif"/>
          <w:sz w:val="24"/>
          <w:szCs w:val="24"/>
        </w:rPr>
        <w:t xml:space="preserve"> </w:t>
      </w:r>
      <w:r w:rsidRPr="001A7792">
        <w:rPr>
          <w:rFonts w:ascii="Liberation Serif" w:hAnsi="Liberation Serif" w:cs="Liberation Serif"/>
          <w:sz w:val="24"/>
          <w:szCs w:val="24"/>
          <w:lang w:val="ru"/>
        </w:rPr>
        <w:t xml:space="preserve">гарантирует перечислять </w:t>
      </w:r>
      <w:r w:rsidRPr="001A7792">
        <w:rPr>
          <w:rFonts w:ascii="Times New Roman" w:hAnsi="Times New Roman" w:cs="Times New Roman"/>
          <w:sz w:val="24"/>
          <w:szCs w:val="24"/>
        </w:rPr>
        <w:t xml:space="preserve">ГБУ СО «МФЦ» </w:t>
      </w:r>
      <w:r w:rsidRPr="001A7792">
        <w:rPr>
          <w:rFonts w:ascii="Liberation Serif" w:hAnsi="Liberation Serif" w:cs="Liberation Serif"/>
          <w:sz w:val="24"/>
          <w:szCs w:val="24"/>
          <w:lang w:val="ru"/>
        </w:rPr>
        <w:t xml:space="preserve">агентское вознаграждение в </w:t>
      </w:r>
      <w:r w:rsidR="00AF269B" w:rsidRPr="001A7792">
        <w:rPr>
          <w:rFonts w:ascii="Liberation Serif" w:hAnsi="Liberation Serif" w:cs="Liberation Serif"/>
          <w:sz w:val="24"/>
          <w:szCs w:val="24"/>
          <w:lang w:val="ru"/>
        </w:rPr>
        <w:t xml:space="preserve">размере </w:t>
      </w:r>
      <w:r w:rsidR="00AF269B" w:rsidRPr="001A7792">
        <w:rPr>
          <w:rFonts w:ascii="Liberation Serif" w:hAnsi="Liberation Serif" w:cs="Liberation Serif"/>
          <w:sz w:val="24"/>
          <w:szCs w:val="24"/>
        </w:rPr>
        <w:t xml:space="preserve">10% от стоимости кадастровых услуг, указанных в поступивших от агента заявках, но не менее 588 (пятьсот восемьдесят восемь) рублей 50 копеек, включая НДС, исчисленный по ставке, установленной Налоговым кодексом Российской Федерации. </w:t>
      </w:r>
    </w:p>
    <w:p w14:paraId="0C6935D6" w14:textId="77777777" w:rsidR="00AF269B" w:rsidRPr="001A7792" w:rsidRDefault="00AF269B" w:rsidP="00AF269B">
      <w:pPr>
        <w:jc w:val="both"/>
        <w:rPr>
          <w:rFonts w:ascii="Liberation Serif" w:hAnsi="Liberation Serif" w:cs="Liberation Serif"/>
          <w:sz w:val="24"/>
          <w:szCs w:val="24"/>
        </w:rPr>
      </w:pPr>
      <w:r w:rsidRPr="001A7792">
        <w:rPr>
          <w:rFonts w:ascii="Liberation Serif" w:hAnsi="Liberation Serif" w:cs="Liberation Serif"/>
          <w:sz w:val="24"/>
          <w:szCs w:val="24"/>
        </w:rPr>
        <w:t>В случае, если принципалом оказывается услуга в большем объеме, чем указано в заявке, размер агентского вознаграждения рассчитывается от окончательной стоимости услуги, определенной принципалом.</w:t>
      </w:r>
    </w:p>
    <w:p w14:paraId="79E1E1AE" w14:textId="1B669F3B" w:rsidR="0043686E" w:rsidRPr="001A7792" w:rsidRDefault="0043686E" w:rsidP="0043686E">
      <w:pPr>
        <w:tabs>
          <w:tab w:val="left" w:pos="993"/>
        </w:tabs>
        <w:spacing w:after="0" w:line="240" w:lineRule="auto"/>
        <w:ind w:firstLine="567"/>
        <w:contextualSpacing/>
        <w:jc w:val="both"/>
        <w:rPr>
          <w:rFonts w:ascii="Liberation Serif" w:hAnsi="Liberation Serif" w:cs="Liberation Serif"/>
          <w:sz w:val="24"/>
          <w:szCs w:val="24"/>
        </w:rPr>
      </w:pPr>
    </w:p>
    <w:p w14:paraId="699BD0EF" w14:textId="77777777" w:rsidR="0043686E" w:rsidRPr="001A7792" w:rsidRDefault="0043686E" w:rsidP="0043686E">
      <w:pPr>
        <w:tabs>
          <w:tab w:val="left" w:pos="993"/>
        </w:tabs>
        <w:spacing w:after="0" w:line="240" w:lineRule="auto"/>
        <w:ind w:firstLine="567"/>
        <w:contextualSpacing/>
        <w:jc w:val="both"/>
        <w:rPr>
          <w:rFonts w:ascii="Liberation Serif" w:hAnsi="Liberation Serif" w:cs="Liberation Serif"/>
          <w:sz w:val="24"/>
          <w:szCs w:val="24"/>
          <w:lang w:val="ru"/>
        </w:rPr>
      </w:pPr>
    </w:p>
    <w:p w14:paraId="72114B46" w14:textId="72460E1B" w:rsidR="0043686E" w:rsidRPr="001A7792" w:rsidRDefault="0043686E" w:rsidP="0043686E">
      <w:pPr>
        <w:tabs>
          <w:tab w:val="left" w:pos="993"/>
        </w:tabs>
        <w:spacing w:after="0" w:line="240" w:lineRule="auto"/>
        <w:ind w:firstLine="567"/>
        <w:contextualSpacing/>
        <w:jc w:val="right"/>
        <w:rPr>
          <w:rFonts w:ascii="Liberation Serif" w:hAnsi="Liberation Serif" w:cs="Liberation Serif"/>
          <w:sz w:val="24"/>
          <w:szCs w:val="24"/>
          <w:lang w:val="ru"/>
        </w:rPr>
      </w:pPr>
      <w:r w:rsidRPr="001A7792">
        <w:rPr>
          <w:rFonts w:ascii="Liberation Serif" w:hAnsi="Liberation Serif" w:cs="Liberation Serif"/>
          <w:sz w:val="24"/>
          <w:szCs w:val="24"/>
          <w:lang w:val="ru"/>
        </w:rPr>
        <w:t>Подпись</w:t>
      </w:r>
      <w:r w:rsidR="00CD4997" w:rsidRPr="001A7792">
        <w:rPr>
          <w:rFonts w:ascii="Liberation Serif" w:hAnsi="Liberation Serif" w:cs="Liberation Serif"/>
          <w:sz w:val="24"/>
          <w:szCs w:val="24"/>
          <w:lang w:val="ru"/>
        </w:rPr>
        <w:t xml:space="preserve"> ____________</w:t>
      </w:r>
      <w:r w:rsidRPr="001A7792">
        <w:rPr>
          <w:rFonts w:ascii="Liberation Serif" w:hAnsi="Liberation Serif" w:cs="Liberation Serif"/>
          <w:sz w:val="24"/>
          <w:szCs w:val="24"/>
          <w:lang w:val="ru"/>
        </w:rPr>
        <w:t>_/</w:t>
      </w:r>
      <w:r w:rsidR="00CD4997" w:rsidRPr="001A7792">
        <w:rPr>
          <w:rFonts w:ascii="Liberation Serif" w:hAnsi="Liberation Serif" w:cs="Liberation Serif"/>
          <w:sz w:val="24"/>
          <w:szCs w:val="24"/>
          <w:lang w:val="ru"/>
        </w:rPr>
        <w:t>___________________</w:t>
      </w:r>
      <w:r w:rsidRPr="001A7792">
        <w:rPr>
          <w:rFonts w:ascii="Liberation Serif" w:hAnsi="Liberation Serif" w:cs="Liberation Serif"/>
          <w:sz w:val="24"/>
          <w:szCs w:val="24"/>
          <w:lang w:val="ru"/>
        </w:rPr>
        <w:t>/</w:t>
      </w:r>
    </w:p>
    <w:p w14:paraId="7318D089" w14:textId="77777777" w:rsidR="00694165" w:rsidRPr="001A7792" w:rsidRDefault="00694165" w:rsidP="0043686E">
      <w:pPr>
        <w:tabs>
          <w:tab w:val="left" w:pos="993"/>
        </w:tabs>
        <w:spacing w:after="0" w:line="240" w:lineRule="auto"/>
        <w:ind w:firstLine="567"/>
        <w:contextualSpacing/>
        <w:jc w:val="right"/>
        <w:rPr>
          <w:rFonts w:ascii="Liberation Serif" w:hAnsi="Liberation Serif" w:cs="Liberation Serif"/>
          <w:sz w:val="24"/>
          <w:szCs w:val="24"/>
          <w:lang w:val="ru"/>
        </w:rPr>
      </w:pPr>
    </w:p>
    <w:p w14:paraId="1A04FA27" w14:textId="359D054A" w:rsidR="00694165" w:rsidRPr="001A7792" w:rsidRDefault="00694165" w:rsidP="0043686E">
      <w:pPr>
        <w:tabs>
          <w:tab w:val="left" w:pos="993"/>
        </w:tabs>
        <w:spacing w:after="0" w:line="240" w:lineRule="auto"/>
        <w:ind w:firstLine="567"/>
        <w:contextualSpacing/>
        <w:jc w:val="right"/>
        <w:rPr>
          <w:rFonts w:ascii="Liberation Serif" w:hAnsi="Liberation Serif" w:cs="Liberation Serif"/>
          <w:sz w:val="24"/>
          <w:szCs w:val="24"/>
          <w:lang w:val="ru"/>
        </w:rPr>
      </w:pPr>
      <w:r w:rsidRPr="001A7792">
        <w:rPr>
          <w:rFonts w:ascii="Liberation Serif" w:hAnsi="Liberation Serif" w:cs="Liberation Serif"/>
          <w:sz w:val="24"/>
          <w:szCs w:val="24"/>
          <w:lang w:val="ru"/>
        </w:rPr>
        <w:br w:type="page"/>
      </w:r>
    </w:p>
    <w:p w14:paraId="6A70EFB1" w14:textId="1836F5CB" w:rsidR="00AF269B" w:rsidRPr="001A7792" w:rsidRDefault="00AF269B" w:rsidP="00AF269B">
      <w:pPr>
        <w:pStyle w:val="af0"/>
        <w:shd w:val="clear" w:color="auto" w:fill="auto"/>
        <w:spacing w:line="226" w:lineRule="exact"/>
        <w:jc w:val="right"/>
        <w:rPr>
          <w:rFonts w:ascii="Liberation Serif" w:hAnsi="Liberation Serif" w:cs="Liberation Serif"/>
        </w:rPr>
      </w:pPr>
      <w:r w:rsidRPr="001A7792">
        <w:rPr>
          <w:rStyle w:val="85pt"/>
          <w:rFonts w:ascii="Liberation Serif" w:hAnsi="Liberation Serif" w:cs="Liberation Serif"/>
          <w:sz w:val="20"/>
          <w:szCs w:val="20"/>
        </w:rPr>
        <w:lastRenderedPageBreak/>
        <w:t>Приложение 3</w:t>
      </w:r>
    </w:p>
    <w:p w14:paraId="09A84A4C" w14:textId="77777777" w:rsidR="00AF269B" w:rsidRPr="001A7792" w:rsidRDefault="00AF269B" w:rsidP="00AF269B">
      <w:pPr>
        <w:pStyle w:val="af0"/>
        <w:shd w:val="clear" w:color="auto" w:fill="auto"/>
        <w:spacing w:line="226" w:lineRule="exact"/>
        <w:jc w:val="right"/>
        <w:rPr>
          <w:rFonts w:ascii="Liberation Serif" w:hAnsi="Liberation Serif" w:cs="Liberation Serif"/>
        </w:rPr>
      </w:pPr>
      <w:r w:rsidRPr="001A7792">
        <w:rPr>
          <w:rStyle w:val="85pt"/>
          <w:rFonts w:ascii="Liberation Serif" w:hAnsi="Liberation Serif" w:cs="Liberation Serif"/>
          <w:sz w:val="20"/>
          <w:szCs w:val="20"/>
        </w:rPr>
        <w:t>к конкурсной документации</w:t>
      </w:r>
    </w:p>
    <w:p w14:paraId="5E055827" w14:textId="247614BD" w:rsidR="00AF269B" w:rsidRPr="001A7792" w:rsidRDefault="00AF269B" w:rsidP="00AF269B">
      <w:pPr>
        <w:spacing w:after="200" w:line="276" w:lineRule="auto"/>
        <w:jc w:val="right"/>
        <w:rPr>
          <w:rFonts w:ascii="Liberation Serif" w:eastAsia="Calibri" w:hAnsi="Liberation Serif" w:cs="Liberation Serif"/>
          <w:b/>
          <w:sz w:val="24"/>
          <w:szCs w:val="24"/>
        </w:rPr>
      </w:pPr>
    </w:p>
    <w:p w14:paraId="340D06D6" w14:textId="77777777" w:rsidR="00AF269B" w:rsidRPr="001A7792" w:rsidRDefault="00AF269B" w:rsidP="00AF269B">
      <w:pPr>
        <w:spacing w:after="200" w:line="276" w:lineRule="auto"/>
        <w:jc w:val="center"/>
        <w:rPr>
          <w:rFonts w:ascii="Liberation Serif" w:eastAsia="Calibri" w:hAnsi="Liberation Serif" w:cs="Liberation Serif"/>
          <w:b/>
          <w:sz w:val="24"/>
          <w:szCs w:val="24"/>
        </w:rPr>
      </w:pPr>
      <w:r w:rsidRPr="001A7792">
        <w:rPr>
          <w:rFonts w:ascii="Liberation Serif" w:eastAsia="Calibri" w:hAnsi="Liberation Serif" w:cs="Liberation Serif"/>
          <w:b/>
          <w:sz w:val="24"/>
          <w:szCs w:val="24"/>
        </w:rPr>
        <w:t>АГЕНТСКИЙ ДОГОВОР</w:t>
      </w:r>
    </w:p>
    <w:p w14:paraId="72CC0B7E"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г. Екатеринбург</w:t>
      </w:r>
      <w:r w:rsidRPr="001A7792">
        <w:rPr>
          <w:rFonts w:ascii="Liberation Serif" w:eastAsia="Calibri" w:hAnsi="Liberation Serif" w:cs="Liberation Serif"/>
          <w:sz w:val="24"/>
          <w:szCs w:val="24"/>
        </w:rPr>
        <w:tab/>
      </w:r>
      <w:r w:rsidRPr="001A7792">
        <w:rPr>
          <w:rFonts w:ascii="Liberation Serif" w:eastAsia="Calibri" w:hAnsi="Liberation Serif" w:cs="Liberation Serif"/>
          <w:sz w:val="24"/>
          <w:szCs w:val="24"/>
        </w:rPr>
        <w:tab/>
      </w:r>
      <w:r w:rsidRPr="001A7792">
        <w:rPr>
          <w:rFonts w:ascii="Liberation Serif" w:eastAsia="Calibri" w:hAnsi="Liberation Serif" w:cs="Liberation Serif"/>
          <w:sz w:val="24"/>
          <w:szCs w:val="24"/>
        </w:rPr>
        <w:tab/>
      </w:r>
      <w:r w:rsidRPr="001A7792">
        <w:rPr>
          <w:rFonts w:ascii="Liberation Serif" w:eastAsia="Calibri" w:hAnsi="Liberation Serif" w:cs="Liberation Serif"/>
          <w:sz w:val="24"/>
          <w:szCs w:val="24"/>
        </w:rPr>
        <w:tab/>
      </w:r>
      <w:r w:rsidRPr="001A7792">
        <w:rPr>
          <w:rFonts w:ascii="Liberation Serif" w:eastAsia="Calibri" w:hAnsi="Liberation Serif" w:cs="Liberation Serif"/>
          <w:sz w:val="24"/>
          <w:szCs w:val="24"/>
        </w:rPr>
        <w:tab/>
      </w:r>
      <w:r w:rsidRPr="001A7792">
        <w:rPr>
          <w:rFonts w:ascii="Liberation Serif" w:eastAsia="Calibri" w:hAnsi="Liberation Serif" w:cs="Liberation Serif"/>
          <w:sz w:val="24"/>
          <w:szCs w:val="24"/>
        </w:rPr>
        <w:tab/>
        <w:t>«_____» ________________</w:t>
      </w:r>
      <w:r w:rsidRPr="001A7792">
        <w:rPr>
          <w:rFonts w:ascii="Liberation Serif" w:eastAsia="Calibri" w:hAnsi="Liberation Serif" w:cs="Liberation Serif"/>
          <w:sz w:val="24"/>
          <w:szCs w:val="24"/>
        </w:rPr>
        <w:tab/>
        <w:t>2025 г.</w:t>
      </w:r>
    </w:p>
    <w:p w14:paraId="18E1D31E" w14:textId="77777777" w:rsidR="00AF269B" w:rsidRPr="001A7792" w:rsidRDefault="00AF269B" w:rsidP="00AF269B">
      <w:pPr>
        <w:spacing w:after="200" w:line="276"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________________________________________________________________________в лице ______________________________, действующее на основании _____________________________________________, с одной стороны, именуемый в дальнейшем «Принципал», </w:t>
      </w:r>
    </w:p>
    <w:p w14:paraId="2A6CE092" w14:textId="77777777" w:rsidR="00AF269B" w:rsidRPr="001A7792" w:rsidRDefault="00AF269B" w:rsidP="00AF269B">
      <w:pPr>
        <w:spacing w:after="200" w:line="276"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и Государственное бюджетное учреждение Свердловской области «Многофункциональный центр предоставления государственных и муниципальных услуг», в лице директора Зайруллиной Анастасии Андреевны, действующего на основании Устава, с другой стороны, именуемое в дальнейшем «Агент», заключили настоящий договор о нижеследующем:</w:t>
      </w:r>
    </w:p>
    <w:p w14:paraId="2DEFFD22"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1. ПРЕДМЕТ ДОГОВОРА</w:t>
      </w:r>
    </w:p>
    <w:p w14:paraId="6ACECEC0"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1.1.</w:t>
      </w:r>
      <w:r w:rsidRPr="001A7792">
        <w:rPr>
          <w:rFonts w:ascii="Liberation Serif" w:eastAsia="Calibri" w:hAnsi="Liberation Serif" w:cs="Liberation Serif"/>
          <w:sz w:val="24"/>
          <w:szCs w:val="24"/>
        </w:rPr>
        <w:tab/>
        <w:t>По настоящему договору Принципал поручает, а Агент берет на себя обязательство по совершению от имени и за счет Принципала действий по приему заявок от физических и юридических лиц на осуществление кадастровых работ.</w:t>
      </w:r>
    </w:p>
    <w:p w14:paraId="1ADE8DF1"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1.2.</w:t>
      </w:r>
      <w:r w:rsidRPr="001A7792">
        <w:rPr>
          <w:rFonts w:ascii="Liberation Serif" w:eastAsia="Calibri" w:hAnsi="Liberation Serif" w:cs="Liberation Serif"/>
          <w:sz w:val="24"/>
          <w:szCs w:val="24"/>
        </w:rPr>
        <w:tab/>
        <w:t>Принципал обязуется оплачивать Агенту вознаграждение за выполнение этого поручения в размере и на условиях, предусмотренных разделом 3 настоящего Договора.</w:t>
      </w:r>
    </w:p>
    <w:p w14:paraId="66F8297F"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1.3.</w:t>
      </w:r>
      <w:r w:rsidRPr="001A7792">
        <w:rPr>
          <w:rFonts w:ascii="Liberation Serif" w:eastAsia="Calibri" w:hAnsi="Liberation Serif" w:cs="Liberation Serif"/>
          <w:sz w:val="24"/>
          <w:szCs w:val="24"/>
        </w:rPr>
        <w:tab/>
        <w:t>Права и обязанности по сделке, совершенной Агентом, возникают непосредственно у Принципала.</w:t>
      </w:r>
    </w:p>
    <w:p w14:paraId="595CC9E6"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1.4.</w:t>
      </w:r>
      <w:r w:rsidRPr="001A7792">
        <w:rPr>
          <w:rFonts w:ascii="Liberation Serif" w:eastAsia="Calibri" w:hAnsi="Liberation Serif" w:cs="Liberation Serif"/>
          <w:sz w:val="24"/>
          <w:szCs w:val="24"/>
        </w:rPr>
        <w:tab/>
        <w:t>Условия настоящего Договора не подразумевают и не предусматривают деятельности по ограничению и созданию препятствий для конкуренции на рынке кадастровых и/или иных услуг, предоставления Принципалу преимуществ по сравнению с другими лицами, оказывающими кадастровые услуги, осуществляющими свою деятельность на территории Российской Федерации. Условия Договора не могут быть истолкованы в качестве обязанностей Агента прямо или косвенно физическим и юридическим лицам услуги Принципала.</w:t>
      </w:r>
    </w:p>
    <w:p w14:paraId="57BA5173"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2. ПРАВА И ОБЯЗАННОСТИ СТОРОН</w:t>
      </w:r>
    </w:p>
    <w:p w14:paraId="21D37AE7"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2.1. Агент обязан:</w:t>
      </w:r>
    </w:p>
    <w:p w14:paraId="491EA664"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2.1.1.</w:t>
      </w:r>
      <w:r w:rsidRPr="001A7792">
        <w:rPr>
          <w:rFonts w:ascii="Liberation Serif" w:eastAsia="Calibri" w:hAnsi="Liberation Serif" w:cs="Liberation Serif"/>
          <w:sz w:val="24"/>
          <w:szCs w:val="24"/>
        </w:rPr>
        <w:tab/>
        <w:t>Лично исполнять данное ему поручение;</w:t>
      </w:r>
    </w:p>
    <w:p w14:paraId="37E22631"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2.1.2.</w:t>
      </w:r>
      <w:r w:rsidRPr="001A7792">
        <w:rPr>
          <w:rFonts w:ascii="Liberation Serif" w:eastAsia="Calibri" w:hAnsi="Liberation Serif" w:cs="Liberation Serif"/>
          <w:sz w:val="24"/>
          <w:szCs w:val="24"/>
        </w:rPr>
        <w:tab/>
        <w:t>Обладать информацией о деятельности Принципала и предоставлять физическим и юридическим лицам, имеющим намерение получить кадастровые услуги.</w:t>
      </w:r>
    </w:p>
    <w:p w14:paraId="79DFF3CC"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2.1.4.</w:t>
      </w:r>
      <w:r w:rsidRPr="001A7792">
        <w:rPr>
          <w:rFonts w:ascii="Liberation Serif" w:eastAsia="Calibri" w:hAnsi="Liberation Serif" w:cs="Liberation Serif"/>
          <w:sz w:val="24"/>
          <w:szCs w:val="24"/>
        </w:rPr>
        <w:tab/>
        <w:t>Обеспечить конфиденциальность и безопасность персональных данных физических и юридических лиц, от которых принимаются заявки на оказание кадастровых услуг, при их обработке, в соответствии с требованиями Федерального закона от 27.07.2006 № 152-ФЗ «О персональных данных».</w:t>
      </w:r>
    </w:p>
    <w:p w14:paraId="1F98DCB0"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lastRenderedPageBreak/>
        <w:t>2.2.</w:t>
      </w:r>
      <w:r w:rsidRPr="001A7792">
        <w:rPr>
          <w:rFonts w:ascii="Liberation Serif" w:eastAsia="Calibri" w:hAnsi="Liberation Serif" w:cs="Liberation Serif"/>
          <w:sz w:val="24"/>
          <w:szCs w:val="24"/>
        </w:rPr>
        <w:tab/>
        <w:t>Агент имеет право:</w:t>
      </w:r>
    </w:p>
    <w:p w14:paraId="4656FDEA"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2.2.1.</w:t>
      </w:r>
      <w:r w:rsidRPr="001A7792">
        <w:rPr>
          <w:rFonts w:ascii="Liberation Serif" w:eastAsia="Calibri" w:hAnsi="Liberation Serif" w:cs="Liberation Serif"/>
          <w:sz w:val="24"/>
          <w:szCs w:val="24"/>
        </w:rPr>
        <w:tab/>
        <w:t>Получать агентское вознаграждение в порядке и на условиях, определенных настоящим Договором.</w:t>
      </w:r>
    </w:p>
    <w:p w14:paraId="1257D9C5"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2.2.2.</w:t>
      </w:r>
      <w:r w:rsidRPr="001A7792">
        <w:rPr>
          <w:rFonts w:ascii="Liberation Serif" w:eastAsia="Calibri" w:hAnsi="Liberation Serif" w:cs="Liberation Serif"/>
          <w:sz w:val="24"/>
          <w:szCs w:val="24"/>
        </w:rPr>
        <w:tab/>
        <w:t>Размещать информацию о Принципале, на сайте Агента и в зонах обслуживания физических и юридических лиц на территории Агента.</w:t>
      </w:r>
    </w:p>
    <w:p w14:paraId="4F4A1349"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2.2.3.</w:t>
      </w:r>
      <w:r w:rsidRPr="001A7792">
        <w:rPr>
          <w:rFonts w:ascii="Liberation Serif" w:eastAsia="Calibri" w:hAnsi="Liberation Serif" w:cs="Liberation Serif"/>
          <w:sz w:val="24"/>
          <w:szCs w:val="24"/>
        </w:rPr>
        <w:tab/>
        <w:t>Запрашивать и получать дополнительную информацию по условиям исполнения настоящего Договора.</w:t>
      </w:r>
    </w:p>
    <w:p w14:paraId="67D2C49D"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2.2.4.</w:t>
      </w:r>
      <w:r w:rsidRPr="001A7792">
        <w:rPr>
          <w:rFonts w:ascii="Liberation Serif" w:eastAsia="Calibri" w:hAnsi="Liberation Serif" w:cs="Liberation Serif"/>
          <w:sz w:val="24"/>
          <w:szCs w:val="24"/>
        </w:rPr>
        <w:tab/>
        <w:t>Расторгнуть настоящий Договор в порядке, предусмотренном разделом 7 настоящего Договора.</w:t>
      </w:r>
    </w:p>
    <w:p w14:paraId="1BCDA6DC"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2.2.5.</w:t>
      </w:r>
      <w:r w:rsidRPr="001A7792">
        <w:rPr>
          <w:rFonts w:ascii="Liberation Serif" w:eastAsia="Calibri" w:hAnsi="Liberation Serif" w:cs="Liberation Serif"/>
          <w:sz w:val="24"/>
          <w:szCs w:val="24"/>
        </w:rPr>
        <w:tab/>
        <w:t>Приостановить исполнение поручения в случае нарушения Принципалом обязательств по настоящему Договору до устранения Принципалом соответствующего нарушения.</w:t>
      </w:r>
    </w:p>
    <w:p w14:paraId="3B870802"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2.3.</w:t>
      </w:r>
      <w:r w:rsidRPr="001A7792">
        <w:rPr>
          <w:rFonts w:ascii="Liberation Serif" w:eastAsia="Calibri" w:hAnsi="Liberation Serif" w:cs="Liberation Serif"/>
          <w:sz w:val="24"/>
          <w:szCs w:val="24"/>
        </w:rPr>
        <w:tab/>
        <w:t>Принципал обязан:</w:t>
      </w:r>
    </w:p>
    <w:p w14:paraId="464B1682"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2.3.1.</w:t>
      </w:r>
      <w:r w:rsidRPr="001A7792">
        <w:rPr>
          <w:rFonts w:ascii="Liberation Serif" w:eastAsia="Calibri" w:hAnsi="Liberation Serif" w:cs="Liberation Serif"/>
          <w:sz w:val="24"/>
          <w:szCs w:val="24"/>
        </w:rPr>
        <w:tab/>
        <w:t>Обеспечить Агента пакетом необходимых для его деятельности документов для приема заявок от физических и юридических лиц на осуществление кадастровых работ, а также предоставлять Агенту по его запросу иную информацию, связанную с кадастровой деятельностью, необходимую для выполнения его обязательств.</w:t>
      </w:r>
    </w:p>
    <w:p w14:paraId="49AB54A4"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2.3.2.</w:t>
      </w:r>
      <w:r w:rsidRPr="001A7792">
        <w:rPr>
          <w:rFonts w:ascii="Liberation Serif" w:eastAsia="Calibri" w:hAnsi="Liberation Serif" w:cs="Liberation Serif"/>
          <w:sz w:val="24"/>
          <w:szCs w:val="24"/>
        </w:rPr>
        <w:tab/>
        <w:t>Своевременно принимать отчеты Агента и все представленные им документы в соответствии с настоящим Договором.</w:t>
      </w:r>
    </w:p>
    <w:p w14:paraId="4CDAE222"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2.3.3.</w:t>
      </w:r>
      <w:r w:rsidRPr="001A7792">
        <w:rPr>
          <w:rFonts w:ascii="Liberation Serif" w:eastAsia="Calibri" w:hAnsi="Liberation Serif" w:cs="Liberation Serif"/>
          <w:sz w:val="24"/>
          <w:szCs w:val="24"/>
        </w:rPr>
        <w:tab/>
        <w:t>Правильно и своевременно выплачивать Агенту причитающееся вознаграждение в порядке и сроки, установленные разделом 3 настоящего Договора.</w:t>
      </w:r>
    </w:p>
    <w:p w14:paraId="042201EE"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2.4.</w:t>
      </w:r>
      <w:r w:rsidRPr="001A7792">
        <w:rPr>
          <w:rFonts w:ascii="Liberation Serif" w:eastAsia="Calibri" w:hAnsi="Liberation Serif" w:cs="Liberation Serif"/>
          <w:sz w:val="24"/>
          <w:szCs w:val="24"/>
        </w:rPr>
        <w:tab/>
        <w:t>Принципал имеет право:</w:t>
      </w:r>
    </w:p>
    <w:p w14:paraId="27B0B731"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2.4.1. Проверять правильность осуществления Агентом операций по оформлению заявок от физических и юридических лиц на осуществление кадастровых работ.</w:t>
      </w:r>
    </w:p>
    <w:p w14:paraId="4170A153"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2.5.</w:t>
      </w:r>
      <w:r w:rsidRPr="001A7792">
        <w:rPr>
          <w:rFonts w:ascii="Liberation Serif" w:eastAsia="Calibri" w:hAnsi="Liberation Serif" w:cs="Liberation Serif"/>
          <w:sz w:val="24"/>
          <w:szCs w:val="24"/>
        </w:rPr>
        <w:tab/>
        <w:t>Стороны подтверждают взаимное согласие на обмен юридически значимыми документами (товарными накладными, счетами-фактурами, счетами на оплату, актами выполненных работ),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законодательства Российской Федерации, действующих на дату отправки документа.</w:t>
      </w:r>
    </w:p>
    <w:p w14:paraId="18E9D4C8"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3. ПОРЯДОК РАСЧЕТОВ</w:t>
      </w:r>
    </w:p>
    <w:p w14:paraId="5D94B826"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3.1.</w:t>
      </w:r>
      <w:r w:rsidRPr="001A7792">
        <w:rPr>
          <w:rFonts w:ascii="Liberation Serif" w:eastAsia="Calibri" w:hAnsi="Liberation Serif" w:cs="Liberation Serif"/>
          <w:sz w:val="24"/>
          <w:szCs w:val="24"/>
        </w:rPr>
        <w:tab/>
        <w:t xml:space="preserve">За выполнение Агентом действий по настоящему Договору Принципал выплачивает Агенту вознаграждение в размере 10% от стоимости кадастровых услуг, указанных в поступивших от Агента заявках, но не менее 588 (пятьсот восемьдесят восемь) рублей 50 </w:t>
      </w:r>
      <w:r w:rsidRPr="001A7792">
        <w:rPr>
          <w:rFonts w:ascii="Liberation Serif" w:eastAsia="Calibri" w:hAnsi="Liberation Serif" w:cs="Liberation Serif"/>
          <w:sz w:val="24"/>
          <w:szCs w:val="24"/>
        </w:rPr>
        <w:lastRenderedPageBreak/>
        <w:t>копеек, включая НДС, исчисленный по ставке, установленной Налоговым кодексом Российской Федерации.</w:t>
      </w:r>
    </w:p>
    <w:p w14:paraId="406833DF"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3.1.1. В случае, если Принципалом оказывается услуга в большем объеме, чем указано в заявке, размер агентского вознаграждения рассчитывается от окончательной стоимости услуги, определенной Принципалом. </w:t>
      </w:r>
    </w:p>
    <w:p w14:paraId="789AC1F5"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3.1.2. Размер агентского вознаграждения не может быть изменен Сторонами.</w:t>
      </w:r>
    </w:p>
    <w:p w14:paraId="640FCCF0"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3.2.</w:t>
      </w:r>
      <w:r w:rsidRPr="001A7792">
        <w:rPr>
          <w:rFonts w:ascii="Liberation Serif" w:eastAsia="Calibri" w:hAnsi="Liberation Serif" w:cs="Liberation Serif"/>
          <w:sz w:val="24"/>
          <w:szCs w:val="24"/>
        </w:rPr>
        <w:tab/>
        <w:t>Выплата вознаграждения производится ежемесячно. Размер ежемесячного вознаграждения определяется в следующем порядке:</w:t>
      </w:r>
    </w:p>
    <w:p w14:paraId="4D35F39F"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3.2.1.</w:t>
      </w:r>
      <w:r w:rsidRPr="001A7792">
        <w:rPr>
          <w:rFonts w:ascii="Liberation Serif" w:eastAsia="Calibri" w:hAnsi="Liberation Serif" w:cs="Liberation Serif"/>
          <w:sz w:val="24"/>
          <w:szCs w:val="24"/>
        </w:rPr>
        <w:tab/>
        <w:t>Ежемесячно до 10 числа, следующего за отчетным месяцем, Принципал направляет Агенту на согласование Акт выполненных работ (Приложение № 2). Агент по электронной почте согласовывает/не согласовывает сумму, указанную в Акте. В случае разногласий, причины выявляются и вносятся корректировки в Акт.</w:t>
      </w:r>
    </w:p>
    <w:p w14:paraId="29CFEBD6"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3.2.2.</w:t>
      </w:r>
      <w:r w:rsidRPr="001A7792">
        <w:rPr>
          <w:rFonts w:ascii="Liberation Serif" w:eastAsia="Calibri" w:hAnsi="Liberation Serif" w:cs="Liberation Serif"/>
          <w:sz w:val="24"/>
          <w:szCs w:val="24"/>
        </w:rPr>
        <w:tab/>
        <w:t>Величина вознаграждения за отчетный период указывается Сторонами в Акте.</w:t>
      </w:r>
    </w:p>
    <w:p w14:paraId="289738C0"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3.2.3 Акт выполненных работ подписывается сторонами в двух экземплярах по одному экземпляру для каждой из Сторон.</w:t>
      </w:r>
    </w:p>
    <w:p w14:paraId="4C68E694"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3.3.</w:t>
      </w:r>
      <w:r w:rsidRPr="001A7792">
        <w:rPr>
          <w:rFonts w:ascii="Liberation Serif" w:eastAsia="Calibri" w:hAnsi="Liberation Serif" w:cs="Liberation Serif"/>
          <w:sz w:val="24"/>
          <w:szCs w:val="24"/>
        </w:rPr>
        <w:tab/>
        <w:t>Принципал перечисляет вознаграждение по реквизитам, указанным Агентом в настоящем Договоре не позднее 5 (Пяти) рабочих дней с даты подписания Акта Сторонами.</w:t>
      </w:r>
    </w:p>
    <w:p w14:paraId="6F62AAE2"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3.4.</w:t>
      </w:r>
      <w:r w:rsidRPr="001A7792">
        <w:rPr>
          <w:rFonts w:ascii="Liberation Serif" w:eastAsia="Calibri" w:hAnsi="Liberation Serif" w:cs="Liberation Serif"/>
          <w:sz w:val="24"/>
          <w:szCs w:val="24"/>
        </w:rPr>
        <w:tab/>
        <w:t>Все расходы Агента, связанные с исполнением поручения по настоящему Договору, включены в агентское вознаграждение и дополнительной оплате не подлежат.</w:t>
      </w:r>
    </w:p>
    <w:p w14:paraId="37428841"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3.5.</w:t>
      </w:r>
      <w:r w:rsidRPr="001A7792">
        <w:rPr>
          <w:rFonts w:ascii="Liberation Serif" w:eastAsia="Calibri" w:hAnsi="Liberation Serif" w:cs="Liberation Serif"/>
          <w:sz w:val="24"/>
          <w:szCs w:val="24"/>
        </w:rPr>
        <w:tab/>
        <w:t>Обязательства Принципала по перечислению Агенту вознаграждения считаются исполненными с момента поступления денежных средств на расчетный счет Агента.</w:t>
      </w:r>
    </w:p>
    <w:p w14:paraId="0E71EBAD"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4. ОТВЕТСТВЕННОСТЬ СТОРОН</w:t>
      </w:r>
    </w:p>
    <w:p w14:paraId="436AF8F4"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4.1.</w:t>
      </w:r>
      <w:r w:rsidRPr="001A7792">
        <w:rPr>
          <w:rFonts w:ascii="Liberation Serif" w:eastAsia="Calibri" w:hAnsi="Liberation Serif" w:cs="Liberation Serif"/>
          <w:sz w:val="24"/>
          <w:szCs w:val="24"/>
        </w:rPr>
        <w:tab/>
        <w:t>За неисполнение или ненадлежащее исполнение своих обязательств по настоящему Договору Стороны несут ответственность в порядке, определенном законодательством Российской Федерации и настоящим Договором.</w:t>
      </w:r>
    </w:p>
    <w:p w14:paraId="79DD8FD0"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4.2.</w:t>
      </w:r>
      <w:r w:rsidRPr="001A7792">
        <w:rPr>
          <w:rFonts w:ascii="Liberation Serif" w:eastAsia="Calibri" w:hAnsi="Liberation Serif" w:cs="Liberation Serif"/>
          <w:sz w:val="24"/>
          <w:szCs w:val="24"/>
        </w:rPr>
        <w:tab/>
        <w:t>Принципал несет ответственность за своевременность, достоверность и полноту предоставленных Агенту необходимых для его деятельности документов для выполнения поручения, а также иной предоставленной Агенту информации, связанной с кадастровой деятельностью и необходимой для выполнения его обязательств.</w:t>
      </w:r>
    </w:p>
    <w:p w14:paraId="43E32356"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4.3.</w:t>
      </w:r>
      <w:r w:rsidRPr="001A7792">
        <w:rPr>
          <w:rFonts w:ascii="Liberation Serif" w:eastAsia="Calibri" w:hAnsi="Liberation Serif" w:cs="Liberation Serif"/>
          <w:sz w:val="24"/>
          <w:szCs w:val="24"/>
        </w:rPr>
        <w:tab/>
        <w:t>В случае нарушения Принципалом сроков оплаты вознаграждения Агенту, Принципал обязуется оплатить Агенту неустойку в размере 2% от суммы неоплаченного/несвоевременно оплаченного вознаграждения за каждый календарный день просрочки.</w:t>
      </w:r>
    </w:p>
    <w:p w14:paraId="7BCF6EFC"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5. ОБСТОЯТЕЛЬСТВА НЕПРЕОДОЛИМОЙ СИЛЫ</w:t>
      </w:r>
    </w:p>
    <w:p w14:paraId="5FE1A418"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5.1.</w:t>
      </w:r>
      <w:r w:rsidRPr="001A7792">
        <w:rPr>
          <w:rFonts w:ascii="Liberation Serif" w:eastAsia="Calibri" w:hAnsi="Liberation Serif" w:cs="Liberation Serif"/>
          <w:sz w:val="24"/>
          <w:szCs w:val="24"/>
        </w:rPr>
        <w:tab/>
        <w:t xml:space="preserve">Стороны освобождаются от ответственности за полное или частичное неисполнение обязательств по настоящему Договору, если докажут, что такое неисполнение явилось следствием действия обстоятельств непреодолимой силы, т.е. чрезвычайных и </w:t>
      </w:r>
      <w:r w:rsidRPr="001A7792">
        <w:rPr>
          <w:rFonts w:ascii="Liberation Serif" w:eastAsia="Calibri" w:hAnsi="Liberation Serif" w:cs="Liberation Serif"/>
          <w:sz w:val="24"/>
          <w:szCs w:val="24"/>
        </w:rPr>
        <w:lastRenderedPageBreak/>
        <w:t>непредотвратимых обстоятельств, которые наступили помимо воли Сторон после заключения настоящего Договора и не могли быть предупреждены своевременно принятыми разумными мерами.</w:t>
      </w:r>
    </w:p>
    <w:p w14:paraId="6E6111F2"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5.2.</w:t>
      </w:r>
      <w:r w:rsidRPr="001A7792">
        <w:rPr>
          <w:rFonts w:ascii="Liberation Serif" w:eastAsia="Calibri" w:hAnsi="Liberation Serif" w:cs="Liberation Serif"/>
          <w:sz w:val="24"/>
          <w:szCs w:val="24"/>
        </w:rPr>
        <w:tab/>
        <w:t>Под обстоятельствами непреодолимой силы Стороны принимают: войну, военные действия, мобилизацию, забастовки, локауты, эпидемии, взрывы, стихийные бедствия, которые влияют на исполнение обязательств, а также другие события и обстоятельства, которые в ходе судебного разбирательства или иными компетентными органами Российской Федерации будут признаны обстоятельствами непреодолимой силы.</w:t>
      </w:r>
    </w:p>
    <w:p w14:paraId="1CFA59F7"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5.3.</w:t>
      </w:r>
      <w:r w:rsidRPr="001A7792">
        <w:rPr>
          <w:rFonts w:ascii="Liberation Serif" w:eastAsia="Calibri" w:hAnsi="Liberation Serif" w:cs="Liberation Serif"/>
          <w:sz w:val="24"/>
          <w:szCs w:val="24"/>
        </w:rPr>
        <w:tab/>
        <w:t>Сторона, которая подверглась действию обстоятельств непреодолимой силы, должна подтвердить это обстоятельство достоверными и надлежаще оформленными документами, выданными компетентными органами Российской Федерации.</w:t>
      </w:r>
    </w:p>
    <w:p w14:paraId="4B5A25AE"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5.4.</w:t>
      </w:r>
      <w:r w:rsidRPr="001A7792">
        <w:rPr>
          <w:rFonts w:ascii="Liberation Serif" w:eastAsia="Calibri" w:hAnsi="Liberation Serif" w:cs="Liberation Serif"/>
          <w:sz w:val="24"/>
          <w:szCs w:val="24"/>
        </w:rPr>
        <w:tab/>
        <w:t>Об обстоятельствах непреодолимой силы Сторона, подвергнувшаяся их воздействию, обязана письменно уведомить другую Сторону в течение 5 (Пяти) рабочих дней с даты наступления указанных обстоятельств, приложив при этом, по возможности, документы, выданные компетентными органами, подтверждающие наступление указанных обстоятельств. В случае, если на момент направления письменного уведомления документы компетентных органов, подтверждающие наступление данных обстоятельств отсутствуют, Сторона, подвергнувшаяся обстоятельствам непреодолимой силы обязана приложить копию письма, направленного в компетентные органы Российской Федерации с запросом о подтверждении наступивших обстоятельств как обстоятельств непреодолимой силы.</w:t>
      </w:r>
    </w:p>
    <w:p w14:paraId="5C6472F4"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5.5.</w:t>
      </w:r>
      <w:r w:rsidRPr="001A7792">
        <w:rPr>
          <w:rFonts w:ascii="Liberation Serif" w:eastAsia="Calibri" w:hAnsi="Liberation Serif" w:cs="Liberation Serif"/>
          <w:sz w:val="24"/>
          <w:szCs w:val="24"/>
        </w:rPr>
        <w:tab/>
        <w:t>Если одна из Сторон не направит письменное уведомление другой Стороне или сделает это с нарушением указанного в пункте 6.4 настоящего Договора срока, она считается утратившей право использовать любое из перечисленных в пункте 6.2 настоящего Договора обстоятельств в качестве причины, освобождающей ее от ответственности за полное или частичное неисполнение обязательств, принятых по настоящему Договору.</w:t>
      </w:r>
    </w:p>
    <w:p w14:paraId="149AE651"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5.6.</w:t>
      </w:r>
      <w:r w:rsidRPr="001A7792">
        <w:rPr>
          <w:rFonts w:ascii="Liberation Serif" w:eastAsia="Calibri" w:hAnsi="Liberation Serif" w:cs="Liberation Serif"/>
          <w:sz w:val="24"/>
          <w:szCs w:val="24"/>
        </w:rPr>
        <w:tab/>
        <w:t>После устранения последствий действия обстоятельств непреодолимой силы, Сторона, подвергшаяся их воздействию, обязана в кратчайшие и разумные сроки выполнить все обязательства, принятые по настоящему Договору.</w:t>
      </w:r>
    </w:p>
    <w:p w14:paraId="15826594"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5.7.</w:t>
      </w:r>
      <w:r w:rsidRPr="001A7792">
        <w:rPr>
          <w:rFonts w:ascii="Liberation Serif" w:eastAsia="Calibri" w:hAnsi="Liberation Serif" w:cs="Liberation Serif"/>
          <w:sz w:val="24"/>
          <w:szCs w:val="24"/>
        </w:rPr>
        <w:tab/>
        <w:t>Если невозможность полного или частичного исполнения обязательств, продлится свыше 3 (Трех) месяцев подряд, Стороны имеют право по взаимному соглашению расторгнуть настоящий Договор без обязанности по возмещению возможных убытков, при условии исполнения всех принятых Сторонами обязательств, возникших на день наступления обстоятельств непреодолимой силы.</w:t>
      </w:r>
    </w:p>
    <w:p w14:paraId="467FA26D"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6. АНТИКОРРУПЦИОННАЯ ОГОВОРКА</w:t>
      </w:r>
    </w:p>
    <w:p w14:paraId="29870A43"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6.1.</w:t>
      </w:r>
      <w:r w:rsidRPr="001A7792">
        <w:rPr>
          <w:rFonts w:ascii="Liberation Serif" w:eastAsia="Calibri" w:hAnsi="Liberation Serif" w:cs="Liberation Serif"/>
          <w:sz w:val="24"/>
          <w:szCs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A17DF0"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lastRenderedPageBreak/>
        <w:t>6.2.</w:t>
      </w:r>
      <w:r w:rsidRPr="001A7792">
        <w:rPr>
          <w:rFonts w:ascii="Liberation Serif" w:eastAsia="Calibri" w:hAnsi="Liberation Serif" w:cs="Liberation Serif"/>
          <w:sz w:val="24"/>
          <w:szCs w:val="24"/>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A69329C"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6.3.</w:t>
      </w:r>
      <w:r w:rsidRPr="001A7792">
        <w:rPr>
          <w:rFonts w:ascii="Liberation Serif" w:eastAsia="Calibri" w:hAnsi="Liberation Serif" w:cs="Liberation Serif"/>
          <w:sz w:val="24"/>
          <w:szCs w:val="24"/>
        </w:rPr>
        <w:tab/>
        <w:t>В случае возникновения у Стороны подозрений, что произошло или может произойти нарушение п. 6.1,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 6.1.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50C75D04"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6.4. В случае нарушения одной Стороной обязательств воздерживаться от запрещённых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произойдёт,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485433"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7.</w:t>
      </w:r>
      <w:r w:rsidRPr="001A7792">
        <w:rPr>
          <w:rFonts w:ascii="Liberation Serif" w:eastAsia="Calibri" w:hAnsi="Liberation Serif" w:cs="Liberation Serif"/>
          <w:sz w:val="24"/>
          <w:szCs w:val="24"/>
        </w:rPr>
        <w:tab/>
        <w:t>СРОК ДЕЙСТВИЯ ДОГОВОРА</w:t>
      </w:r>
    </w:p>
    <w:p w14:paraId="70D2D1A9"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7.1.</w:t>
      </w:r>
      <w:r w:rsidRPr="001A7792">
        <w:rPr>
          <w:rFonts w:ascii="Liberation Serif" w:eastAsia="Calibri" w:hAnsi="Liberation Serif" w:cs="Liberation Serif"/>
          <w:sz w:val="24"/>
          <w:szCs w:val="24"/>
        </w:rPr>
        <w:tab/>
        <w:t>Настоящий Договор вступает в силу с даты его подписания и действует в течение года.</w:t>
      </w:r>
    </w:p>
    <w:p w14:paraId="62C235E1"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7.2.</w:t>
      </w:r>
      <w:r w:rsidRPr="001A7792">
        <w:rPr>
          <w:rFonts w:ascii="Liberation Serif" w:eastAsia="Calibri" w:hAnsi="Liberation Serif" w:cs="Liberation Serif"/>
          <w:sz w:val="24"/>
          <w:szCs w:val="24"/>
        </w:rPr>
        <w:tab/>
        <w:t>Настоящий Договор прекращается истечением срока, на который он заключен.</w:t>
      </w:r>
    </w:p>
    <w:p w14:paraId="4F99F1BF"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7.3.</w:t>
      </w:r>
      <w:r w:rsidRPr="001A7792">
        <w:rPr>
          <w:rFonts w:ascii="Liberation Serif" w:eastAsia="Calibri" w:hAnsi="Liberation Serif" w:cs="Liberation Serif"/>
          <w:sz w:val="24"/>
          <w:szCs w:val="24"/>
        </w:rPr>
        <w:tab/>
        <w:t>Договор досрочно прекращается по соглашению Сторон и в случаях, указанных в Гражданском кодексе РФ.</w:t>
      </w:r>
    </w:p>
    <w:p w14:paraId="5FDC13A3"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7.4.</w:t>
      </w:r>
      <w:r w:rsidRPr="001A7792">
        <w:rPr>
          <w:rFonts w:ascii="Liberation Serif" w:eastAsia="Calibri" w:hAnsi="Liberation Serif" w:cs="Liberation Serif"/>
          <w:sz w:val="24"/>
          <w:szCs w:val="24"/>
        </w:rPr>
        <w:tab/>
        <w:t>Обязательства Сторон, вытекающие из настоящего Договора и не исполненные на дату расторжения Договора, прекращаются их полным исполнением.</w:t>
      </w:r>
    </w:p>
    <w:p w14:paraId="18EA3998"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7.5.</w:t>
      </w:r>
      <w:r w:rsidRPr="001A7792">
        <w:rPr>
          <w:rFonts w:ascii="Liberation Serif" w:eastAsia="Calibri" w:hAnsi="Liberation Serif" w:cs="Liberation Serif"/>
          <w:sz w:val="24"/>
          <w:szCs w:val="24"/>
        </w:rPr>
        <w:tab/>
        <w:t>После расторжения Договора Стороны несут ответственность за неисполнение/ненадлежащее исполнение обязательств, возмещают реальный ущерб, возникший у них в период действия настоящего Договора в соответствии с действующим законодательством Российской Федерации.</w:t>
      </w:r>
    </w:p>
    <w:p w14:paraId="6CB04CD7"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8.</w:t>
      </w:r>
      <w:r w:rsidRPr="001A7792">
        <w:rPr>
          <w:rFonts w:ascii="Liberation Serif" w:eastAsia="Calibri" w:hAnsi="Liberation Serif" w:cs="Liberation Serif"/>
          <w:sz w:val="24"/>
          <w:szCs w:val="24"/>
        </w:rPr>
        <w:tab/>
        <w:t>РАЗРЕШЕНИЕ СПОРОВ</w:t>
      </w:r>
    </w:p>
    <w:p w14:paraId="4280BF07"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8.1.</w:t>
      </w:r>
      <w:r w:rsidRPr="001A7792">
        <w:rPr>
          <w:rFonts w:ascii="Liberation Serif" w:eastAsia="Calibri" w:hAnsi="Liberation Serif" w:cs="Liberation Serif"/>
          <w:sz w:val="24"/>
          <w:szCs w:val="24"/>
        </w:rPr>
        <w:tab/>
        <w:t>Стороны будут всячески содействовать сохранению и выполнению принятых на себя намерений и обязательств.</w:t>
      </w:r>
    </w:p>
    <w:p w14:paraId="602D512C"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lastRenderedPageBreak/>
        <w:t>8.2.</w:t>
      </w:r>
      <w:r w:rsidRPr="001A7792">
        <w:rPr>
          <w:rFonts w:ascii="Liberation Serif" w:eastAsia="Calibri" w:hAnsi="Liberation Serif" w:cs="Liberation Serif"/>
          <w:sz w:val="24"/>
          <w:szCs w:val="24"/>
        </w:rPr>
        <w:tab/>
        <w:t>Все споры и разногласия, возникающие между Сторонами по настоящему Договору или в связи с ним, разрешаются путем переговоров с обязательным соблюдением претензионного порядка досудебного урегулирования.</w:t>
      </w:r>
    </w:p>
    <w:p w14:paraId="458FF8D3"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8.3.</w:t>
      </w:r>
      <w:r w:rsidRPr="001A7792">
        <w:rPr>
          <w:rFonts w:ascii="Liberation Serif" w:eastAsia="Calibri" w:hAnsi="Liberation Serif" w:cs="Liberation Serif"/>
          <w:sz w:val="24"/>
          <w:szCs w:val="24"/>
        </w:rPr>
        <w:tab/>
        <w:t>В случае невозможности разрешения разногласий согласно п. 8.2 настоящего Договора, споры подлежат рассмотрению в Арбитражном суде Свердловской области в соответствии с действующим законодательством Российской Федерации.</w:t>
      </w:r>
    </w:p>
    <w:p w14:paraId="3F498973"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9.ЗАКЛЮЧИТЕЛЬНЫЕ ПОЛОЖЕНИЯ</w:t>
      </w:r>
    </w:p>
    <w:p w14:paraId="032ACF9B"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9.1.</w:t>
      </w:r>
      <w:r w:rsidRPr="001A7792">
        <w:rPr>
          <w:rFonts w:ascii="Liberation Serif" w:eastAsia="Calibri" w:hAnsi="Liberation Serif" w:cs="Liberation Serif"/>
          <w:sz w:val="24"/>
          <w:szCs w:val="24"/>
        </w:rPr>
        <w:tab/>
        <w:t>Все дополнения, приложения и изменения к настоящему Договору будут действительными и иметь юридическую силу, если они будут выполнены в письменной форме и подписаны обеими Сторонами.</w:t>
      </w:r>
    </w:p>
    <w:p w14:paraId="1C6B2415"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9.2.</w:t>
      </w:r>
      <w:r w:rsidRPr="001A7792">
        <w:rPr>
          <w:rFonts w:ascii="Liberation Serif" w:eastAsia="Calibri" w:hAnsi="Liberation Serif" w:cs="Liberation Serif"/>
          <w:sz w:val="24"/>
          <w:szCs w:val="24"/>
        </w:rPr>
        <w:tab/>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10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Сторонами в день их отправки.</w:t>
      </w:r>
    </w:p>
    <w:p w14:paraId="55540B01"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9.3.</w:t>
      </w:r>
      <w:r w:rsidRPr="001A7792">
        <w:rPr>
          <w:rFonts w:ascii="Liberation Serif" w:eastAsia="Calibri" w:hAnsi="Liberation Serif" w:cs="Liberation Serif"/>
          <w:sz w:val="24"/>
          <w:szCs w:val="24"/>
        </w:rPr>
        <w:tab/>
        <w:t>Во всем остальном, что не урегулировано настоящим Договором, Стороны руководствуются действующим законодательством Российской Федерации.</w:t>
      </w:r>
    </w:p>
    <w:p w14:paraId="1436F9E3"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9.4.</w:t>
      </w:r>
      <w:r w:rsidRPr="001A7792">
        <w:rPr>
          <w:rFonts w:ascii="Liberation Serif" w:eastAsia="Calibri" w:hAnsi="Liberation Serif" w:cs="Liberation Serif"/>
          <w:sz w:val="24"/>
          <w:szCs w:val="24"/>
        </w:rPr>
        <w:tab/>
        <w:t>Настоящий Договор составлен в 2-х экземплярах, по одному экземпляру для каждой Стороны. Оба экземпляра имеют одинаковую юридическую силу. Приложения являются неотъемлемой частью настоящего Договора:</w:t>
      </w:r>
    </w:p>
    <w:p w14:paraId="1C1D28BF"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9.5.</w:t>
      </w:r>
      <w:r w:rsidRPr="001A7792">
        <w:rPr>
          <w:rFonts w:ascii="Liberation Serif" w:eastAsia="Calibri" w:hAnsi="Liberation Serif" w:cs="Liberation Serif"/>
          <w:sz w:val="24"/>
          <w:szCs w:val="24"/>
        </w:rPr>
        <w:tab/>
        <w:t>Ни одна из Сторон не может передавать третьим лицам свои права и обязанности, вытекающие из настоящего Договора.</w:t>
      </w:r>
    </w:p>
    <w:p w14:paraId="25B0F278"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9.6.</w:t>
      </w:r>
      <w:r w:rsidRPr="001A7792">
        <w:rPr>
          <w:rFonts w:ascii="Liberation Serif" w:eastAsia="Calibri" w:hAnsi="Liberation Serif" w:cs="Liberation Serif"/>
          <w:sz w:val="24"/>
          <w:szCs w:val="24"/>
        </w:rPr>
        <w:tab/>
        <w:t>В случае изменения реквизитов (юридический адрес, почтовый адрес, изменение организационно-правовой формы, переименование, банковские реквизиты и т.п.), а также при смене руководителя, Сторона обязана в письменном виде уведомить об этом другую Сторону в течение 5 (Пяти) рабочих дней со дня изменения с приложением соответствующих документов.</w:t>
      </w:r>
    </w:p>
    <w:p w14:paraId="10529939" w14:textId="77777777" w:rsidR="00AF269B" w:rsidRPr="001A7792" w:rsidRDefault="00AF269B" w:rsidP="00AF269B">
      <w:pPr>
        <w:spacing w:after="200" w:line="276"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10. ПРИЛОЖЕНИЯ</w:t>
      </w:r>
    </w:p>
    <w:p w14:paraId="4BCCD8F4" w14:textId="77777777" w:rsidR="00AF269B" w:rsidRPr="001A7792" w:rsidRDefault="00AF269B" w:rsidP="00AF269B">
      <w:pPr>
        <w:widowControl w:val="0"/>
        <w:tabs>
          <w:tab w:val="left" w:pos="2351"/>
        </w:tabs>
        <w:spacing w:after="0" w:line="240" w:lineRule="auto"/>
        <w:contextualSpacing/>
        <w:jc w:val="both"/>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10.1 Приложение № 1 «Порядок взаимодействия Агента и Принципала с приложениями №№ 1-3»;</w:t>
      </w:r>
    </w:p>
    <w:p w14:paraId="0CABD9CB" w14:textId="77777777" w:rsidR="00AF269B" w:rsidRPr="001A7792" w:rsidRDefault="00AF269B" w:rsidP="00AF269B">
      <w:pPr>
        <w:widowControl w:val="0"/>
        <w:tabs>
          <w:tab w:val="left" w:pos="2351"/>
        </w:tabs>
        <w:spacing w:after="0" w:line="240" w:lineRule="auto"/>
        <w:contextualSpacing/>
        <w:jc w:val="both"/>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 xml:space="preserve">10.2 Приложение № 2 «Акт </w:t>
      </w:r>
      <w:r w:rsidRPr="001A7792">
        <w:rPr>
          <w:rFonts w:ascii="Liberation Serif" w:eastAsia="Calibri" w:hAnsi="Liberation Serif" w:cs="Liberation Serif"/>
          <w:sz w:val="24"/>
          <w:szCs w:val="24"/>
        </w:rPr>
        <w:t>выполненных работ</w:t>
      </w:r>
      <w:r w:rsidRPr="001A7792">
        <w:rPr>
          <w:rFonts w:ascii="Liberation Serif" w:eastAsia="Times New Roman" w:hAnsi="Liberation Serif" w:cs="Liberation Serif"/>
          <w:sz w:val="24"/>
          <w:szCs w:val="24"/>
        </w:rPr>
        <w:t>» (форма);</w:t>
      </w:r>
    </w:p>
    <w:p w14:paraId="37CEE95C" w14:textId="77777777" w:rsidR="00AF269B" w:rsidRPr="001A7792" w:rsidRDefault="00AF269B" w:rsidP="00AF269B">
      <w:pPr>
        <w:widowControl w:val="0"/>
        <w:tabs>
          <w:tab w:val="left" w:pos="2351"/>
        </w:tabs>
        <w:spacing w:after="0" w:line="240" w:lineRule="auto"/>
        <w:contextualSpacing/>
        <w:jc w:val="both"/>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10.3 Приложение № 3 «Отчет об оказанных услугах» (форма).</w:t>
      </w:r>
    </w:p>
    <w:p w14:paraId="17DB3322" w14:textId="77777777" w:rsidR="00AF269B" w:rsidRPr="001A7792" w:rsidRDefault="00AF269B" w:rsidP="00AF269B">
      <w:pPr>
        <w:spacing w:after="200" w:line="276" w:lineRule="auto"/>
        <w:jc w:val="both"/>
        <w:rPr>
          <w:rFonts w:ascii="Liberation Serif" w:eastAsia="Calibri" w:hAnsi="Liberation Serif" w:cs="Liberation Serif"/>
          <w:sz w:val="24"/>
          <w:szCs w:val="24"/>
        </w:rPr>
      </w:pPr>
    </w:p>
    <w:p w14:paraId="4F45687B" w14:textId="77777777" w:rsidR="00AF269B" w:rsidRPr="001A7792" w:rsidRDefault="00AF269B" w:rsidP="00AF269B">
      <w:pPr>
        <w:spacing w:after="200" w:line="276"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11. АДРЕСА И РЕКВИЗИТЫ СТОРОН: Принципал</w:t>
      </w:r>
      <w:r w:rsidRPr="001A7792">
        <w:rPr>
          <w:rFonts w:ascii="Liberation Serif" w:eastAsia="Calibri" w:hAnsi="Liberation Serif" w:cs="Liberation Serif"/>
          <w:sz w:val="24"/>
          <w:szCs w:val="24"/>
        </w:rPr>
        <w:tab/>
        <w:t>Агент</w:t>
      </w:r>
    </w:p>
    <w:p w14:paraId="34C61B50" w14:textId="77777777" w:rsidR="00AF269B" w:rsidRPr="001A7792" w:rsidRDefault="00AF269B" w:rsidP="00AF269B">
      <w:pPr>
        <w:spacing w:after="200" w:line="276"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br w:type="page"/>
      </w:r>
    </w:p>
    <w:p w14:paraId="2F12A3BB" w14:textId="77777777" w:rsidR="00AF269B" w:rsidRPr="001A7792" w:rsidRDefault="00AF269B" w:rsidP="00AF269B">
      <w:pPr>
        <w:widowControl w:val="0"/>
        <w:spacing w:before="6" w:after="0" w:line="240" w:lineRule="auto"/>
        <w:ind w:left="5954"/>
        <w:jc w:val="right"/>
        <w:rPr>
          <w:rFonts w:ascii="Liberation Serif" w:eastAsia="Times New Roman" w:hAnsi="Liberation Serif" w:cs="Liberation Serif"/>
          <w:sz w:val="20"/>
          <w:szCs w:val="20"/>
        </w:rPr>
      </w:pPr>
      <w:r w:rsidRPr="001A7792">
        <w:rPr>
          <w:rFonts w:ascii="Liberation Serif" w:eastAsia="Times New Roman" w:hAnsi="Liberation Serif" w:cs="Liberation Serif"/>
          <w:sz w:val="20"/>
          <w:szCs w:val="20"/>
        </w:rPr>
        <w:lastRenderedPageBreak/>
        <w:t>Приложение №2</w:t>
      </w:r>
    </w:p>
    <w:p w14:paraId="79200456" w14:textId="77777777" w:rsidR="00AF269B" w:rsidRPr="001A7792" w:rsidRDefault="00AF269B" w:rsidP="00AF269B">
      <w:pPr>
        <w:spacing w:after="200" w:line="276" w:lineRule="auto"/>
        <w:jc w:val="right"/>
        <w:rPr>
          <w:rFonts w:ascii="Liberation Serif" w:eastAsia="Times New Roman" w:hAnsi="Liberation Serif" w:cs="Liberation Serif"/>
          <w:sz w:val="24"/>
          <w:szCs w:val="24"/>
        </w:rPr>
      </w:pPr>
      <w:r w:rsidRPr="001A7792">
        <w:rPr>
          <w:rFonts w:ascii="Liberation Serif" w:eastAsia="Times New Roman" w:hAnsi="Liberation Serif" w:cs="Liberation Serif"/>
          <w:sz w:val="20"/>
          <w:szCs w:val="20"/>
        </w:rPr>
        <w:t>к Агентскому договору №__________ от «____»________20__г</w:t>
      </w:r>
      <w:r w:rsidRPr="001A7792">
        <w:rPr>
          <w:rFonts w:ascii="Liberation Serif" w:eastAsia="Times New Roman" w:hAnsi="Liberation Serif" w:cs="Liberation Serif"/>
          <w:sz w:val="24"/>
          <w:szCs w:val="24"/>
        </w:rPr>
        <w:t>.</w:t>
      </w:r>
    </w:p>
    <w:p w14:paraId="5C535B6A" w14:textId="77777777" w:rsidR="00AF269B" w:rsidRPr="001A7792" w:rsidRDefault="00AF269B" w:rsidP="00AF269B">
      <w:pPr>
        <w:spacing w:after="0" w:line="240" w:lineRule="auto"/>
        <w:contextualSpacing/>
        <w:jc w:val="center"/>
        <w:rPr>
          <w:rFonts w:ascii="Liberation Serif" w:eastAsia="Times New Roman" w:hAnsi="Liberation Serif" w:cs="Liberation Serif"/>
          <w:b/>
          <w:sz w:val="24"/>
          <w:szCs w:val="24"/>
        </w:rPr>
      </w:pPr>
      <w:r w:rsidRPr="001A7792">
        <w:rPr>
          <w:rFonts w:ascii="Liberation Serif" w:eastAsia="Times New Roman" w:hAnsi="Liberation Serif" w:cs="Liberation Serif"/>
          <w:b/>
          <w:sz w:val="24"/>
          <w:szCs w:val="24"/>
        </w:rPr>
        <w:t xml:space="preserve">Порядок взаимодействия Агента и Принципала </w:t>
      </w:r>
    </w:p>
    <w:p w14:paraId="04E6DB3C" w14:textId="77777777" w:rsidR="00AF269B" w:rsidRPr="001A7792" w:rsidRDefault="00AF269B" w:rsidP="00AF269B">
      <w:pPr>
        <w:spacing w:after="0" w:line="240" w:lineRule="auto"/>
        <w:contextualSpacing/>
        <w:jc w:val="center"/>
        <w:rPr>
          <w:rFonts w:ascii="Liberation Serif" w:eastAsia="Times New Roman" w:hAnsi="Liberation Serif" w:cs="Liberation Serif"/>
          <w:b/>
          <w:sz w:val="24"/>
          <w:szCs w:val="24"/>
        </w:rPr>
      </w:pPr>
      <w:r w:rsidRPr="001A7792">
        <w:rPr>
          <w:rFonts w:ascii="Liberation Serif" w:eastAsia="Times New Roman" w:hAnsi="Liberation Serif" w:cs="Liberation Serif"/>
          <w:b/>
          <w:sz w:val="24"/>
          <w:szCs w:val="24"/>
        </w:rPr>
        <w:t>(с приложениями №№ 1-3)</w:t>
      </w:r>
    </w:p>
    <w:p w14:paraId="27754B97" w14:textId="77777777" w:rsidR="00AF269B" w:rsidRPr="001A7792" w:rsidRDefault="00AF269B" w:rsidP="00AF269B">
      <w:pPr>
        <w:tabs>
          <w:tab w:val="left" w:pos="709"/>
        </w:tabs>
        <w:spacing w:after="0" w:line="240" w:lineRule="auto"/>
        <w:ind w:firstLine="709"/>
        <w:jc w:val="both"/>
        <w:rPr>
          <w:rFonts w:ascii="Liberation Serif" w:eastAsia="Calibri" w:hAnsi="Liberation Serif" w:cs="Liberation Serif"/>
        </w:rPr>
      </w:pPr>
      <w:r w:rsidRPr="001A7792">
        <w:rPr>
          <w:rFonts w:ascii="Liberation Serif" w:eastAsia="Times New Roman" w:hAnsi="Liberation Serif" w:cs="Liberation Serif"/>
          <w:sz w:val="24"/>
          <w:szCs w:val="24"/>
          <w:lang w:eastAsia="ru-RU"/>
        </w:rPr>
        <w:t xml:space="preserve">1. Порядок взаимодействия </w:t>
      </w:r>
      <w:r w:rsidRPr="001A7792">
        <w:rPr>
          <w:rFonts w:ascii="Liberation Serif" w:eastAsia="Times New Roman" w:hAnsi="Liberation Serif" w:cs="Liberation Serif"/>
          <w:sz w:val="24"/>
          <w:szCs w:val="24"/>
          <w:shd w:val="clear" w:color="auto" w:fill="FFFFFF"/>
          <w:lang w:eastAsia="ru-RU"/>
        </w:rPr>
        <w:t xml:space="preserve">ГБУ СО «МФЦ» (далее — </w:t>
      </w:r>
      <w:r w:rsidRPr="001A7792">
        <w:rPr>
          <w:rFonts w:ascii="Liberation Serif" w:eastAsia="Times New Roman" w:hAnsi="Liberation Serif" w:cs="Liberation Serif"/>
          <w:spacing w:val="1"/>
          <w:sz w:val="24"/>
          <w:szCs w:val="24"/>
        </w:rPr>
        <w:t>Агент</w:t>
      </w:r>
      <w:r w:rsidRPr="001A7792">
        <w:rPr>
          <w:rFonts w:ascii="Liberation Serif" w:eastAsia="Times New Roman" w:hAnsi="Liberation Serif" w:cs="Liberation Serif"/>
          <w:sz w:val="24"/>
          <w:szCs w:val="24"/>
          <w:shd w:val="clear" w:color="auto" w:fill="FFFFFF"/>
          <w:lang w:eastAsia="ru-RU"/>
        </w:rPr>
        <w:t xml:space="preserve">) и </w:t>
      </w:r>
      <w:r w:rsidRPr="001A7792">
        <w:rPr>
          <w:rFonts w:ascii="Liberation Serif" w:eastAsia="Times New Roman" w:hAnsi="Liberation Serif" w:cs="Liberation Serif"/>
          <w:bCs/>
          <w:sz w:val="24"/>
          <w:szCs w:val="24"/>
          <w:shd w:val="clear" w:color="auto" w:fill="FFFFFF"/>
          <w:lang w:eastAsia="ru-RU"/>
        </w:rPr>
        <w:t>_________________</w:t>
      </w:r>
      <w:r w:rsidRPr="001A7792">
        <w:rPr>
          <w:rFonts w:ascii="Liberation Serif" w:eastAsia="Times New Roman" w:hAnsi="Liberation Serif" w:cs="Liberation Serif"/>
          <w:sz w:val="24"/>
          <w:szCs w:val="24"/>
          <w:shd w:val="clear" w:color="auto" w:fill="FFFFFF"/>
          <w:lang w:eastAsia="ru-RU"/>
        </w:rPr>
        <w:t xml:space="preserve"> (</w:t>
      </w:r>
      <w:r w:rsidRPr="001A7792">
        <w:rPr>
          <w:rFonts w:ascii="Liberation Serif" w:eastAsia="Times New Roman" w:hAnsi="Liberation Serif" w:cs="Liberation Serif"/>
          <w:sz w:val="24"/>
          <w:szCs w:val="24"/>
          <w:lang w:eastAsia="ru-RU"/>
        </w:rPr>
        <w:t xml:space="preserve">далее – </w:t>
      </w:r>
      <w:r w:rsidRPr="001A7792">
        <w:rPr>
          <w:rFonts w:ascii="Liberation Serif" w:eastAsia="Times New Roman" w:hAnsi="Liberation Serif" w:cs="Liberation Serif"/>
          <w:spacing w:val="1"/>
          <w:sz w:val="24"/>
          <w:szCs w:val="24"/>
        </w:rPr>
        <w:t>Принципал</w:t>
      </w:r>
      <w:r w:rsidRPr="001A7792">
        <w:rPr>
          <w:rFonts w:ascii="Liberation Serif" w:eastAsia="Times New Roman" w:hAnsi="Liberation Serif" w:cs="Liberation Serif"/>
          <w:sz w:val="24"/>
          <w:szCs w:val="24"/>
          <w:lang w:eastAsia="ru-RU"/>
        </w:rPr>
        <w:t xml:space="preserve">) определяет взаимодействие между </w:t>
      </w:r>
      <w:r w:rsidRPr="001A7792">
        <w:rPr>
          <w:rFonts w:ascii="Liberation Serif" w:eastAsia="Times New Roman" w:hAnsi="Liberation Serif" w:cs="Liberation Serif"/>
          <w:spacing w:val="1"/>
          <w:sz w:val="24"/>
          <w:szCs w:val="24"/>
        </w:rPr>
        <w:t>Агент</w:t>
      </w:r>
      <w:r w:rsidRPr="001A7792">
        <w:rPr>
          <w:rFonts w:ascii="Liberation Serif" w:eastAsia="Times New Roman" w:hAnsi="Liberation Serif" w:cs="Liberation Serif"/>
          <w:sz w:val="24"/>
          <w:szCs w:val="24"/>
          <w:lang w:eastAsia="ru-RU"/>
        </w:rPr>
        <w:t xml:space="preserve">ом и </w:t>
      </w:r>
      <w:r w:rsidRPr="001A7792">
        <w:rPr>
          <w:rFonts w:ascii="Liberation Serif" w:eastAsia="Times New Roman" w:hAnsi="Liberation Serif" w:cs="Liberation Serif"/>
          <w:spacing w:val="1"/>
          <w:sz w:val="24"/>
          <w:szCs w:val="24"/>
        </w:rPr>
        <w:t>Принципал</w:t>
      </w:r>
      <w:r w:rsidRPr="001A7792">
        <w:rPr>
          <w:rFonts w:ascii="Liberation Serif" w:eastAsia="Times New Roman" w:hAnsi="Liberation Serif" w:cs="Liberation Serif"/>
          <w:sz w:val="24"/>
          <w:szCs w:val="24"/>
          <w:lang w:eastAsia="ru-RU"/>
        </w:rPr>
        <w:t>ом при выполнении следующих действий:</w:t>
      </w:r>
    </w:p>
    <w:p w14:paraId="59E19B92" w14:textId="77777777" w:rsidR="00AF269B" w:rsidRPr="001A7792" w:rsidRDefault="00AF269B" w:rsidP="00AF269B">
      <w:pPr>
        <w:tabs>
          <w:tab w:val="left" w:pos="709"/>
        </w:tabs>
        <w:spacing w:after="0" w:line="240" w:lineRule="auto"/>
        <w:ind w:firstLine="709"/>
        <w:jc w:val="both"/>
        <w:rPr>
          <w:rFonts w:ascii="Liberation Serif" w:eastAsia="Calibri" w:hAnsi="Liberation Serif" w:cs="Liberation Serif"/>
        </w:rPr>
      </w:pPr>
      <w:r w:rsidRPr="001A7792">
        <w:rPr>
          <w:rFonts w:ascii="Liberation Serif" w:eastAsia="Times New Roman" w:hAnsi="Liberation Serif" w:cs="Liberation Serif"/>
          <w:sz w:val="24"/>
          <w:szCs w:val="24"/>
          <w:lang w:eastAsia="ru-RU"/>
        </w:rPr>
        <w:t>1.1. Прием документов от заявителей, необходимых для оказания услуг.</w:t>
      </w:r>
    </w:p>
    <w:p w14:paraId="3F1A2753" w14:textId="77777777" w:rsidR="00AF269B" w:rsidRPr="001A7792" w:rsidRDefault="00AF269B" w:rsidP="00AF269B">
      <w:pPr>
        <w:tabs>
          <w:tab w:val="left" w:pos="709"/>
        </w:tabs>
        <w:spacing w:after="0" w:line="240" w:lineRule="auto"/>
        <w:ind w:firstLine="709"/>
        <w:jc w:val="both"/>
        <w:rPr>
          <w:rFonts w:ascii="Liberation Serif" w:eastAsia="Calibri" w:hAnsi="Liberation Serif" w:cs="Liberation Serif"/>
        </w:rPr>
      </w:pPr>
      <w:r w:rsidRPr="001A7792">
        <w:rPr>
          <w:rFonts w:ascii="Liberation Serif" w:eastAsia="Arial" w:hAnsi="Liberation Serif" w:cs="Liberation Serif"/>
          <w:kern w:val="2"/>
          <w:sz w:val="24"/>
          <w:szCs w:val="24"/>
          <w:lang w:eastAsia="zh-CN" w:bidi="hi-IN"/>
        </w:rPr>
        <w:t xml:space="preserve">1.2. Документооборот между </w:t>
      </w:r>
      <w:r w:rsidRPr="001A7792">
        <w:rPr>
          <w:rFonts w:ascii="Liberation Serif" w:eastAsia="Times New Roman" w:hAnsi="Liberation Serif" w:cs="Liberation Serif"/>
          <w:spacing w:val="1"/>
          <w:sz w:val="24"/>
          <w:szCs w:val="24"/>
        </w:rPr>
        <w:t>Агент</w:t>
      </w:r>
      <w:r w:rsidRPr="001A7792">
        <w:rPr>
          <w:rFonts w:ascii="Liberation Serif" w:eastAsia="Arial" w:hAnsi="Liberation Serif" w:cs="Liberation Serif"/>
          <w:kern w:val="2"/>
          <w:sz w:val="24"/>
          <w:szCs w:val="24"/>
          <w:lang w:eastAsia="zh-CN" w:bidi="hi-IN"/>
        </w:rPr>
        <w:t xml:space="preserve">ом и </w:t>
      </w:r>
      <w:r w:rsidRPr="001A7792">
        <w:rPr>
          <w:rFonts w:ascii="Liberation Serif" w:eastAsia="Times New Roman" w:hAnsi="Liberation Serif" w:cs="Liberation Serif"/>
          <w:spacing w:val="1"/>
          <w:sz w:val="24"/>
          <w:szCs w:val="24"/>
        </w:rPr>
        <w:t>Принципал</w:t>
      </w:r>
      <w:r w:rsidRPr="001A7792">
        <w:rPr>
          <w:rFonts w:ascii="Liberation Serif" w:eastAsia="Arial" w:hAnsi="Liberation Serif" w:cs="Liberation Serif"/>
          <w:kern w:val="2"/>
          <w:sz w:val="24"/>
          <w:szCs w:val="24"/>
          <w:lang w:eastAsia="zh-CN" w:bidi="hi-IN"/>
        </w:rPr>
        <w:t>ом.</w:t>
      </w:r>
    </w:p>
    <w:p w14:paraId="69637B95" w14:textId="77777777" w:rsidR="00AF269B" w:rsidRPr="001A7792" w:rsidRDefault="00AF269B" w:rsidP="00AF269B">
      <w:pPr>
        <w:tabs>
          <w:tab w:val="left" w:pos="709"/>
        </w:tabs>
        <w:spacing w:after="0" w:line="240" w:lineRule="auto"/>
        <w:ind w:firstLine="709"/>
        <w:jc w:val="both"/>
        <w:rPr>
          <w:rFonts w:ascii="Liberation Serif" w:eastAsia="Arial" w:hAnsi="Liberation Serif" w:cs="Liberation Serif"/>
          <w:kern w:val="2"/>
          <w:sz w:val="24"/>
          <w:szCs w:val="24"/>
          <w:lang w:eastAsia="zh-CN" w:bidi="hi-IN"/>
        </w:rPr>
      </w:pPr>
      <w:r w:rsidRPr="001A7792">
        <w:rPr>
          <w:rFonts w:ascii="Liberation Serif" w:eastAsia="Arial" w:hAnsi="Liberation Serif" w:cs="Liberation Serif"/>
          <w:kern w:val="2"/>
          <w:sz w:val="24"/>
          <w:szCs w:val="24"/>
          <w:lang w:eastAsia="zh-CN" w:bidi="hi-IN"/>
        </w:rPr>
        <w:t xml:space="preserve">1.3. Хранение документов у </w:t>
      </w:r>
      <w:r w:rsidRPr="001A7792">
        <w:rPr>
          <w:rFonts w:ascii="Liberation Serif" w:eastAsia="Times New Roman" w:hAnsi="Liberation Serif" w:cs="Liberation Serif"/>
          <w:spacing w:val="1"/>
          <w:sz w:val="24"/>
          <w:szCs w:val="24"/>
        </w:rPr>
        <w:t>Агент</w:t>
      </w:r>
      <w:r w:rsidRPr="001A7792">
        <w:rPr>
          <w:rFonts w:ascii="Liberation Serif" w:eastAsia="Arial" w:hAnsi="Liberation Serif" w:cs="Liberation Serif"/>
          <w:kern w:val="2"/>
          <w:sz w:val="24"/>
          <w:szCs w:val="24"/>
          <w:lang w:eastAsia="zh-CN" w:bidi="hi-IN"/>
        </w:rPr>
        <w:t xml:space="preserve">а до момента передачи их </w:t>
      </w:r>
      <w:r w:rsidRPr="001A7792">
        <w:rPr>
          <w:rFonts w:ascii="Liberation Serif" w:eastAsia="Times New Roman" w:hAnsi="Liberation Serif" w:cs="Liberation Serif"/>
          <w:spacing w:val="1"/>
          <w:sz w:val="24"/>
          <w:szCs w:val="24"/>
        </w:rPr>
        <w:t>Принципал</w:t>
      </w:r>
      <w:r w:rsidRPr="001A7792">
        <w:rPr>
          <w:rFonts w:ascii="Liberation Serif" w:eastAsia="Arial" w:hAnsi="Liberation Serif" w:cs="Liberation Serif"/>
          <w:kern w:val="2"/>
          <w:sz w:val="24"/>
          <w:szCs w:val="24"/>
          <w:lang w:eastAsia="zh-CN" w:bidi="hi-IN"/>
        </w:rPr>
        <w:t>у.</w:t>
      </w:r>
    </w:p>
    <w:p w14:paraId="2888FA91" w14:textId="77777777" w:rsidR="00AF269B" w:rsidRPr="001A7792" w:rsidRDefault="00AF269B" w:rsidP="00AF269B">
      <w:pPr>
        <w:tabs>
          <w:tab w:val="left" w:pos="709"/>
        </w:tabs>
        <w:spacing w:after="0" w:line="240" w:lineRule="auto"/>
        <w:ind w:firstLine="709"/>
        <w:jc w:val="both"/>
        <w:rPr>
          <w:rFonts w:ascii="Liberation Serif" w:eastAsia="Arial" w:hAnsi="Liberation Serif" w:cs="Liberation Serif"/>
          <w:kern w:val="2"/>
          <w:sz w:val="24"/>
          <w:szCs w:val="24"/>
          <w:lang w:eastAsia="zh-CN" w:bidi="hi-IN"/>
        </w:rPr>
      </w:pPr>
      <w:r w:rsidRPr="001A7792">
        <w:rPr>
          <w:rFonts w:ascii="Liberation Serif" w:eastAsia="Arial" w:hAnsi="Liberation Serif" w:cs="Liberation Serif"/>
          <w:kern w:val="2"/>
          <w:sz w:val="24"/>
          <w:szCs w:val="24"/>
          <w:lang w:eastAsia="zh-CN" w:bidi="hi-IN"/>
        </w:rPr>
        <w:t xml:space="preserve">2. </w:t>
      </w:r>
      <w:r w:rsidRPr="001A7792">
        <w:rPr>
          <w:rFonts w:ascii="Liberation Serif" w:eastAsia="Times New Roman" w:hAnsi="Liberation Serif" w:cs="Liberation Serif"/>
          <w:spacing w:val="1"/>
          <w:sz w:val="24"/>
          <w:szCs w:val="24"/>
        </w:rPr>
        <w:t>Агент</w:t>
      </w:r>
      <w:r w:rsidRPr="001A7792">
        <w:rPr>
          <w:rFonts w:ascii="Liberation Serif" w:eastAsia="Arial" w:hAnsi="Liberation Serif" w:cs="Liberation Serif"/>
          <w:kern w:val="2"/>
          <w:sz w:val="24"/>
          <w:szCs w:val="24"/>
          <w:lang w:eastAsia="zh-CN" w:bidi="hi-IN"/>
        </w:rPr>
        <w:t xml:space="preserve"> передает (направляет) </w:t>
      </w:r>
      <w:r w:rsidRPr="001A7792">
        <w:rPr>
          <w:rFonts w:ascii="Liberation Serif" w:eastAsia="Times New Roman" w:hAnsi="Liberation Serif" w:cs="Liberation Serif"/>
          <w:spacing w:val="1"/>
          <w:sz w:val="24"/>
          <w:szCs w:val="24"/>
        </w:rPr>
        <w:t>Принципал</w:t>
      </w:r>
      <w:r w:rsidRPr="001A7792">
        <w:rPr>
          <w:rFonts w:ascii="Liberation Serif" w:eastAsia="Arial" w:hAnsi="Liberation Serif" w:cs="Liberation Serif"/>
          <w:kern w:val="2"/>
          <w:sz w:val="24"/>
          <w:szCs w:val="24"/>
          <w:lang w:eastAsia="zh-CN" w:bidi="hi-IN"/>
        </w:rPr>
        <w:t xml:space="preserve">у заявку, полученную от </w:t>
      </w:r>
      <w:r w:rsidRPr="001A7792">
        <w:rPr>
          <w:rFonts w:ascii="Liberation Serif" w:eastAsia="Calibri" w:hAnsi="Liberation Serif" w:cs="Liberation Serif"/>
          <w:sz w:val="24"/>
          <w:szCs w:val="24"/>
        </w:rPr>
        <w:t xml:space="preserve">физических </w:t>
      </w:r>
      <w:r w:rsidRPr="001A7792">
        <w:rPr>
          <w:rFonts w:ascii="Liberation Serif" w:eastAsia="Calibri" w:hAnsi="Liberation Serif" w:cs="Liberation Serif"/>
          <w:sz w:val="24"/>
          <w:szCs w:val="24"/>
        </w:rPr>
        <w:br/>
        <w:t>и юридических лиц на осуществление кадастровых работ</w:t>
      </w:r>
      <w:r w:rsidRPr="001A7792">
        <w:rPr>
          <w:rFonts w:ascii="Liberation Serif" w:eastAsia="Calibri" w:hAnsi="Liberation Serif" w:cs="Liberation Serif"/>
          <w:sz w:val="24"/>
          <w:szCs w:val="24"/>
          <w:shd w:val="clear" w:color="auto" w:fill="FFFFFF"/>
        </w:rPr>
        <w:t xml:space="preserve">, посредством передачи документов с использованием программного обеспечения ______________________ </w:t>
      </w:r>
      <w:r w:rsidRPr="001A7792">
        <w:rPr>
          <w:rFonts w:ascii="Liberation Serif" w:eastAsia="Calibri" w:hAnsi="Liberation Serif" w:cs="Liberation Serif"/>
          <w:sz w:val="24"/>
          <w:szCs w:val="24"/>
          <w:shd w:val="clear" w:color="auto" w:fill="FFFFFF"/>
        </w:rPr>
        <w:br/>
        <w:t>в электронном виде.</w:t>
      </w:r>
    </w:p>
    <w:p w14:paraId="2A0154AF" w14:textId="77777777" w:rsidR="00AF269B" w:rsidRPr="001A7792" w:rsidRDefault="00AF269B" w:rsidP="00AF269B">
      <w:pPr>
        <w:tabs>
          <w:tab w:val="left" w:pos="709"/>
        </w:tabs>
        <w:spacing w:after="0" w:line="240" w:lineRule="auto"/>
        <w:ind w:firstLine="709"/>
        <w:jc w:val="both"/>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 xml:space="preserve">3. Информация о сотрудниках </w:t>
      </w:r>
      <w:r w:rsidRPr="001A7792">
        <w:rPr>
          <w:rFonts w:ascii="Liberation Serif" w:eastAsia="Times New Roman" w:hAnsi="Liberation Serif" w:cs="Liberation Serif"/>
          <w:spacing w:val="1"/>
          <w:sz w:val="24"/>
          <w:szCs w:val="24"/>
        </w:rPr>
        <w:t>Принципал</w:t>
      </w:r>
      <w:r w:rsidRPr="001A7792">
        <w:rPr>
          <w:rFonts w:ascii="Liberation Serif" w:eastAsia="Times New Roman" w:hAnsi="Liberation Serif" w:cs="Liberation Serif"/>
          <w:sz w:val="24"/>
          <w:szCs w:val="24"/>
          <w:lang w:eastAsia="ru-RU"/>
        </w:rPr>
        <w:t xml:space="preserve">а, ответственных за взаимодействие </w:t>
      </w:r>
      <w:r w:rsidRPr="001A7792">
        <w:rPr>
          <w:rFonts w:ascii="Liberation Serif" w:eastAsia="Times New Roman" w:hAnsi="Liberation Serif" w:cs="Liberation Serif"/>
          <w:sz w:val="24"/>
          <w:szCs w:val="24"/>
          <w:lang w:eastAsia="ru-RU"/>
        </w:rPr>
        <w:br/>
        <w:t xml:space="preserve">с </w:t>
      </w:r>
      <w:r w:rsidRPr="001A7792">
        <w:rPr>
          <w:rFonts w:ascii="Liberation Serif" w:eastAsia="Times New Roman" w:hAnsi="Liberation Serif" w:cs="Liberation Serif"/>
          <w:spacing w:val="1"/>
          <w:sz w:val="24"/>
          <w:szCs w:val="24"/>
        </w:rPr>
        <w:t>Агент</w:t>
      </w:r>
      <w:r w:rsidRPr="001A7792">
        <w:rPr>
          <w:rFonts w:ascii="Liberation Serif" w:eastAsia="Times New Roman" w:hAnsi="Liberation Serif" w:cs="Liberation Serif"/>
          <w:sz w:val="24"/>
          <w:szCs w:val="24"/>
          <w:lang w:eastAsia="ru-RU"/>
        </w:rPr>
        <w:t>ом, приведена в приложении № 1 к настоящему Порядку взаимодействия.</w:t>
      </w:r>
    </w:p>
    <w:p w14:paraId="101A8668" w14:textId="77777777" w:rsidR="00AF269B" w:rsidRPr="001A7792" w:rsidRDefault="00AF269B" w:rsidP="00AF269B">
      <w:pPr>
        <w:widowControl w:val="0"/>
        <w:spacing w:after="0" w:line="240" w:lineRule="auto"/>
        <w:ind w:firstLine="709"/>
        <w:jc w:val="both"/>
        <w:rPr>
          <w:rFonts w:ascii="Liberation Serif" w:eastAsia="Calibri" w:hAnsi="Liberation Serif" w:cs="Liberation Serif"/>
        </w:rPr>
      </w:pPr>
      <w:r w:rsidRPr="001A7792">
        <w:rPr>
          <w:rFonts w:ascii="Liberation Serif" w:eastAsia="Times New Roman" w:hAnsi="Liberation Serif" w:cs="Liberation Serif"/>
          <w:sz w:val="24"/>
          <w:szCs w:val="24"/>
          <w:lang w:eastAsia="ru-RU"/>
        </w:rPr>
        <w:t xml:space="preserve">4. Информация о работниках </w:t>
      </w:r>
      <w:r w:rsidRPr="001A7792">
        <w:rPr>
          <w:rFonts w:ascii="Liberation Serif" w:eastAsia="Times New Roman" w:hAnsi="Liberation Serif" w:cs="Liberation Serif"/>
          <w:spacing w:val="1"/>
          <w:sz w:val="24"/>
          <w:szCs w:val="24"/>
        </w:rPr>
        <w:t>Агент</w:t>
      </w:r>
      <w:r w:rsidRPr="001A7792">
        <w:rPr>
          <w:rFonts w:ascii="Liberation Serif" w:eastAsia="Times New Roman" w:hAnsi="Liberation Serif" w:cs="Liberation Serif"/>
          <w:sz w:val="24"/>
          <w:szCs w:val="24"/>
          <w:lang w:eastAsia="ru-RU"/>
        </w:rPr>
        <w:t xml:space="preserve">а, ответственных за взаимодействие с </w:t>
      </w:r>
      <w:r w:rsidRPr="001A7792">
        <w:rPr>
          <w:rFonts w:ascii="Liberation Serif" w:eastAsia="Times New Roman" w:hAnsi="Liberation Serif" w:cs="Liberation Serif"/>
          <w:spacing w:val="1"/>
          <w:sz w:val="24"/>
          <w:szCs w:val="24"/>
        </w:rPr>
        <w:t>Принципал</w:t>
      </w:r>
      <w:r w:rsidRPr="001A7792">
        <w:rPr>
          <w:rFonts w:ascii="Liberation Serif" w:eastAsia="Times New Roman" w:hAnsi="Liberation Serif" w:cs="Liberation Serif"/>
          <w:sz w:val="24"/>
          <w:szCs w:val="24"/>
          <w:lang w:eastAsia="ru-RU"/>
        </w:rPr>
        <w:t>ом, приведена в приложении № 2 к настоящему Порядку взаимодействия.</w:t>
      </w:r>
    </w:p>
    <w:p w14:paraId="64A30C89" w14:textId="77777777" w:rsidR="00AF269B" w:rsidRPr="001A7792" w:rsidRDefault="00AF269B" w:rsidP="00AF269B">
      <w:pPr>
        <w:widowControl w:val="0"/>
        <w:spacing w:after="0" w:line="240" w:lineRule="auto"/>
        <w:ind w:firstLine="709"/>
        <w:jc w:val="both"/>
        <w:rPr>
          <w:rFonts w:ascii="Liberation Serif" w:eastAsia="Times New Roman" w:hAnsi="Liberation Serif" w:cs="Liberation Serif"/>
          <w:sz w:val="24"/>
          <w:szCs w:val="24"/>
          <w:lang w:eastAsia="ru-RU"/>
        </w:rPr>
      </w:pPr>
    </w:p>
    <w:p w14:paraId="5E24CBEB" w14:textId="77777777" w:rsidR="00AF269B" w:rsidRPr="001A7792" w:rsidRDefault="00AF269B" w:rsidP="00AF269B">
      <w:pPr>
        <w:spacing w:after="0" w:line="240" w:lineRule="auto"/>
        <w:jc w:val="center"/>
        <w:rPr>
          <w:rFonts w:ascii="Liberation Serif" w:eastAsia="Calibri" w:hAnsi="Liberation Serif" w:cs="Liberation Serif"/>
        </w:rPr>
      </w:pPr>
      <w:r w:rsidRPr="001A7792">
        <w:rPr>
          <w:rFonts w:ascii="Liberation Serif" w:eastAsia="Times New Roman" w:hAnsi="Liberation Serif" w:cs="Liberation Serif"/>
          <w:b/>
          <w:bCs/>
          <w:sz w:val="24"/>
          <w:szCs w:val="24"/>
          <w:lang w:eastAsia="ru-RU"/>
        </w:rPr>
        <w:t xml:space="preserve">Глава 2. Прием документов, необходимых для оказания </w:t>
      </w:r>
      <w:r w:rsidRPr="001A7792">
        <w:rPr>
          <w:rFonts w:ascii="Liberation Serif" w:eastAsia="Times New Roman" w:hAnsi="Liberation Serif" w:cs="Liberation Serif"/>
          <w:b/>
          <w:sz w:val="24"/>
          <w:szCs w:val="24"/>
          <w:lang w:eastAsia="ru-RU"/>
        </w:rPr>
        <w:t xml:space="preserve">услуг  </w:t>
      </w:r>
    </w:p>
    <w:p w14:paraId="44AFE2A4"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p>
    <w:p w14:paraId="2A96997A"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5. Заявителем при получении услуги является физическое либо юридическое лицо, обратившееся к Агенту с заявкой на выполнение кадастровых работ.</w:t>
      </w:r>
    </w:p>
    <w:p w14:paraId="6E8AA65F" w14:textId="77777777" w:rsidR="00AF269B" w:rsidRPr="001A7792" w:rsidRDefault="00AF269B" w:rsidP="00AF269B">
      <w:pPr>
        <w:spacing w:after="0" w:line="240" w:lineRule="auto"/>
        <w:ind w:firstLine="709"/>
        <w:jc w:val="both"/>
        <w:rPr>
          <w:rFonts w:ascii="Liberation Serif" w:eastAsia="Calibri" w:hAnsi="Liberation Serif" w:cs="Liberation Serif"/>
        </w:rPr>
      </w:pPr>
      <w:r w:rsidRPr="001A7792">
        <w:rPr>
          <w:rFonts w:ascii="Liberation Serif" w:eastAsia="Calibri" w:hAnsi="Liberation Serif" w:cs="Liberation Serif"/>
          <w:sz w:val="24"/>
          <w:szCs w:val="24"/>
        </w:rPr>
        <w:t xml:space="preserve">6. Заявитель может обратиться в отделы </w:t>
      </w:r>
      <w:r w:rsidRPr="001A7792">
        <w:rPr>
          <w:rFonts w:ascii="Liberation Serif" w:eastAsia="Times New Roman" w:hAnsi="Liberation Serif" w:cs="Liberation Serif"/>
          <w:spacing w:val="1"/>
          <w:sz w:val="24"/>
          <w:szCs w:val="24"/>
        </w:rPr>
        <w:t>Агент</w:t>
      </w:r>
      <w:r w:rsidRPr="001A7792">
        <w:rPr>
          <w:rFonts w:ascii="Liberation Serif" w:eastAsia="Calibri" w:hAnsi="Liberation Serif" w:cs="Liberation Serif"/>
          <w:sz w:val="24"/>
          <w:szCs w:val="24"/>
        </w:rPr>
        <w:t>а лично или через своего уполномоченного представителя (далее – представитель заявителя).</w:t>
      </w:r>
    </w:p>
    <w:p w14:paraId="581D8E89" w14:textId="77777777" w:rsidR="00AF269B" w:rsidRPr="001A7792" w:rsidRDefault="00AF269B" w:rsidP="00AF269B">
      <w:pPr>
        <w:spacing w:after="0" w:line="240" w:lineRule="auto"/>
        <w:ind w:firstLine="709"/>
        <w:contextualSpacing/>
        <w:jc w:val="both"/>
        <w:rPr>
          <w:rFonts w:ascii="Liberation Serif" w:eastAsia="Times New Roman" w:hAnsi="Liberation Serif" w:cs="Liberation Serif"/>
          <w:bCs/>
          <w:sz w:val="24"/>
          <w:szCs w:val="24"/>
        </w:rPr>
      </w:pPr>
      <w:r w:rsidRPr="001A7792">
        <w:rPr>
          <w:rFonts w:ascii="Liberation Serif" w:eastAsia="Calibri" w:hAnsi="Liberation Serif" w:cs="Liberation Serif"/>
          <w:sz w:val="24"/>
          <w:szCs w:val="24"/>
        </w:rPr>
        <w:t xml:space="preserve">7. Для предоставления услуги </w:t>
      </w:r>
      <w:r w:rsidRPr="001A7792">
        <w:rPr>
          <w:rFonts w:ascii="Liberation Serif" w:eastAsia="Times New Roman" w:hAnsi="Liberation Serif" w:cs="Liberation Serif"/>
          <w:bCs/>
          <w:sz w:val="24"/>
          <w:szCs w:val="24"/>
        </w:rPr>
        <w:t xml:space="preserve">заявитель (представитель заявителя) предоставляет </w:t>
      </w:r>
      <w:r w:rsidRPr="001A7792">
        <w:rPr>
          <w:rFonts w:ascii="Liberation Serif" w:eastAsia="Times New Roman" w:hAnsi="Liberation Serif" w:cs="Liberation Serif"/>
          <w:spacing w:val="1"/>
          <w:sz w:val="24"/>
          <w:szCs w:val="24"/>
        </w:rPr>
        <w:t>Агенту</w:t>
      </w:r>
      <w:r w:rsidRPr="001A7792">
        <w:rPr>
          <w:rFonts w:ascii="Liberation Serif" w:eastAsia="Times New Roman" w:hAnsi="Liberation Serif" w:cs="Liberation Serif"/>
          <w:bCs/>
          <w:sz w:val="24"/>
          <w:szCs w:val="24"/>
        </w:rPr>
        <w:t xml:space="preserve"> следующие документы:</w:t>
      </w:r>
    </w:p>
    <w:p w14:paraId="00F1F9B6"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8.1. Заявление (приложение № 3 к Порядку взаимодействия).</w:t>
      </w:r>
    </w:p>
    <w:p w14:paraId="5E0569B9"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shd w:val="clear" w:color="auto" w:fill="FFFFFF"/>
        </w:rPr>
      </w:pPr>
      <w:r w:rsidRPr="001A7792">
        <w:rPr>
          <w:rFonts w:ascii="Liberation Serif" w:eastAsia="Calibri" w:hAnsi="Liberation Serif" w:cs="Liberation Serif"/>
          <w:sz w:val="24"/>
          <w:szCs w:val="24"/>
        </w:rPr>
        <w:t>8.2. Документ, подтверждающий личность заявителя (сканируются: первая и вторая страницы паспорта, содержащие информацию о ФИО, страница с отметкой о действующей регистрации по месту жительства</w:t>
      </w:r>
      <w:r w:rsidRPr="001A7792">
        <w:rPr>
          <w:rFonts w:ascii="Liberation Serif" w:eastAsia="Calibri" w:hAnsi="Liberation Serif" w:cs="Liberation Serif"/>
          <w:sz w:val="24"/>
          <w:szCs w:val="24"/>
          <w:shd w:val="clear" w:color="auto" w:fill="FFFFFF"/>
        </w:rPr>
        <w:t>);</w:t>
      </w:r>
    </w:p>
    <w:p w14:paraId="10B5B74D" w14:textId="77777777" w:rsidR="00AF269B" w:rsidRPr="001A7792" w:rsidRDefault="00AF269B" w:rsidP="00AF269B">
      <w:pPr>
        <w:spacing w:after="0" w:line="240" w:lineRule="auto"/>
        <w:ind w:firstLine="709"/>
        <w:contextualSpacing/>
        <w:jc w:val="both"/>
        <w:rPr>
          <w:rFonts w:ascii="Liberation Serif" w:eastAsia="Calibri" w:hAnsi="Liberation Serif" w:cs="Liberation Serif"/>
          <w:sz w:val="24"/>
          <w:szCs w:val="24"/>
        </w:rPr>
      </w:pPr>
      <w:bookmarkStart w:id="1" w:name="_Hlk101176054"/>
      <w:r w:rsidRPr="001A7792">
        <w:rPr>
          <w:rFonts w:ascii="Liberation Serif" w:eastAsia="Calibri" w:hAnsi="Liberation Serif" w:cs="Liberation Serif"/>
          <w:sz w:val="24"/>
          <w:szCs w:val="24"/>
        </w:rPr>
        <w:t>8.3. Доверенность, оформленная в соответствии с требованиями действующего законодательства Российской Федерации (для физических лиц: нотариальная форма)</w:t>
      </w:r>
      <w:bookmarkEnd w:id="1"/>
      <w:r w:rsidRPr="001A7792">
        <w:rPr>
          <w:rFonts w:ascii="Liberation Serif" w:eastAsia="Calibri" w:hAnsi="Liberation Serif" w:cs="Liberation Serif"/>
          <w:sz w:val="24"/>
          <w:szCs w:val="24"/>
        </w:rPr>
        <w:t>, иной документ, подтверждающий право действовать от имени заявителя.</w:t>
      </w:r>
    </w:p>
    <w:p w14:paraId="2645C2CA"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9. Работник </w:t>
      </w:r>
      <w:r w:rsidRPr="001A7792">
        <w:rPr>
          <w:rFonts w:ascii="Liberation Serif" w:eastAsia="Times New Roman" w:hAnsi="Liberation Serif" w:cs="Liberation Serif"/>
          <w:spacing w:val="1"/>
          <w:sz w:val="24"/>
          <w:szCs w:val="24"/>
        </w:rPr>
        <w:t>Агент</w:t>
      </w:r>
      <w:r w:rsidRPr="001A7792">
        <w:rPr>
          <w:rFonts w:ascii="Liberation Serif" w:eastAsia="Calibri" w:hAnsi="Liberation Serif" w:cs="Liberation Serif"/>
          <w:sz w:val="24"/>
          <w:szCs w:val="24"/>
        </w:rPr>
        <w:t>а, участвующий в процессе оказания услуги, при обращении заявителя (представителя заявителя):</w:t>
      </w:r>
    </w:p>
    <w:p w14:paraId="5D4E939A" w14:textId="77777777" w:rsidR="00AF269B" w:rsidRPr="001A7792" w:rsidRDefault="00AF269B" w:rsidP="00AF269B">
      <w:pPr>
        <w:spacing w:after="0" w:line="240" w:lineRule="auto"/>
        <w:ind w:firstLine="709"/>
        <w:jc w:val="both"/>
        <w:rPr>
          <w:rFonts w:ascii="Liberation Serif" w:eastAsia="Calibri" w:hAnsi="Liberation Serif" w:cs="Liberation Serif"/>
        </w:rPr>
      </w:pPr>
      <w:r w:rsidRPr="001A7792">
        <w:rPr>
          <w:rFonts w:ascii="Liberation Serif" w:eastAsia="Calibri" w:hAnsi="Liberation Serif" w:cs="Liberation Serif"/>
          <w:sz w:val="24"/>
          <w:szCs w:val="24"/>
        </w:rPr>
        <w:t>9.1. Устанавливает личность заявителя</w:t>
      </w:r>
      <w:r w:rsidRPr="001A7792">
        <w:rPr>
          <w:rFonts w:ascii="Liberation Serif" w:eastAsia="Calibri" w:hAnsi="Liberation Serif" w:cs="Liberation Serif"/>
          <w:sz w:val="24"/>
          <w:szCs w:val="24"/>
          <w:lang w:bidi="en-US"/>
        </w:rPr>
        <w:t xml:space="preserve"> (представителя заявителя) на основании документа, удостоверяющего личность.</w:t>
      </w:r>
    </w:p>
    <w:p w14:paraId="2A815B14" w14:textId="77777777" w:rsidR="00AF269B" w:rsidRPr="001A7792" w:rsidRDefault="00AF269B" w:rsidP="00AF269B">
      <w:pPr>
        <w:spacing w:after="0" w:line="240" w:lineRule="auto"/>
        <w:ind w:firstLine="709"/>
        <w:jc w:val="both"/>
        <w:rPr>
          <w:rFonts w:ascii="Liberation Serif" w:eastAsia="Calibri" w:hAnsi="Liberation Serif" w:cs="Liberation Serif"/>
        </w:rPr>
      </w:pPr>
      <w:r w:rsidRPr="001A7792">
        <w:rPr>
          <w:rFonts w:ascii="Liberation Serif" w:eastAsia="Calibri" w:hAnsi="Liberation Serif" w:cs="Liberation Serif"/>
          <w:sz w:val="24"/>
          <w:szCs w:val="24"/>
          <w:lang w:bidi="en-US"/>
        </w:rPr>
        <w:t>9.2. П</w:t>
      </w:r>
      <w:r w:rsidRPr="001A7792">
        <w:rPr>
          <w:rFonts w:ascii="Liberation Serif" w:eastAsia="Arial" w:hAnsi="Liberation Serif" w:cs="Liberation Serif"/>
          <w:kern w:val="2"/>
          <w:sz w:val="24"/>
          <w:szCs w:val="24"/>
          <w:lang w:bidi="en-US"/>
        </w:rPr>
        <w:t>роверяет наличие документа, подтверждающего полномочия представителя заявителя, и срок его действия, если за услугами обращается представитель заявителя.</w:t>
      </w:r>
    </w:p>
    <w:p w14:paraId="3F8FE9D4" w14:textId="77777777" w:rsidR="00AF269B" w:rsidRPr="001A7792" w:rsidRDefault="00AF269B" w:rsidP="00AF269B">
      <w:pPr>
        <w:spacing w:after="0" w:line="240" w:lineRule="auto"/>
        <w:ind w:firstLine="709"/>
        <w:jc w:val="both"/>
        <w:rPr>
          <w:rFonts w:ascii="Liberation Serif" w:eastAsia="Arial" w:hAnsi="Liberation Serif" w:cs="Liberation Serif"/>
          <w:kern w:val="2"/>
          <w:sz w:val="24"/>
          <w:szCs w:val="24"/>
          <w:lang w:bidi="en-US"/>
        </w:rPr>
      </w:pPr>
      <w:r w:rsidRPr="001A7792">
        <w:rPr>
          <w:rFonts w:ascii="Liberation Serif" w:eastAsia="Arial" w:hAnsi="Liberation Serif" w:cs="Liberation Serif"/>
          <w:kern w:val="2"/>
          <w:sz w:val="24"/>
          <w:szCs w:val="24"/>
          <w:lang w:bidi="en-US"/>
        </w:rPr>
        <w:t xml:space="preserve">9.3. Принимает от заявителя (представителя заявителя) документы, необходимые для предоставления услуги, в соответствии с пунктом 8 Порядка взаимодействия </w:t>
      </w:r>
      <w:r w:rsidRPr="001A7792">
        <w:rPr>
          <w:rFonts w:ascii="Liberation Serif" w:eastAsia="Arial" w:hAnsi="Liberation Serif" w:cs="Liberation Serif"/>
          <w:kern w:val="2"/>
          <w:sz w:val="24"/>
          <w:szCs w:val="24"/>
          <w:lang w:bidi="en-US"/>
        </w:rPr>
        <w:br/>
        <w:t xml:space="preserve">и снимает скан-образ с оригиналов документов. </w:t>
      </w:r>
    </w:p>
    <w:p w14:paraId="0F0A4282" w14:textId="77777777" w:rsidR="00AF269B" w:rsidRPr="001A7792" w:rsidRDefault="00AF269B" w:rsidP="00AF269B">
      <w:pPr>
        <w:spacing w:after="0" w:line="240" w:lineRule="auto"/>
        <w:ind w:firstLine="709"/>
        <w:jc w:val="both"/>
        <w:rPr>
          <w:rFonts w:ascii="Liberation Serif" w:eastAsia="Arial" w:hAnsi="Liberation Serif" w:cs="Liberation Serif"/>
          <w:kern w:val="2"/>
          <w:sz w:val="24"/>
          <w:szCs w:val="24"/>
          <w:lang w:bidi="en-US"/>
        </w:rPr>
      </w:pPr>
      <w:r w:rsidRPr="001A7792">
        <w:rPr>
          <w:rFonts w:ascii="Liberation Serif" w:eastAsia="Arial" w:hAnsi="Liberation Serif" w:cs="Liberation Serif"/>
          <w:kern w:val="2"/>
          <w:sz w:val="24"/>
          <w:szCs w:val="24"/>
          <w:lang w:bidi="en-US"/>
        </w:rPr>
        <w:t xml:space="preserve">9.4. Регистрирует заявление в автоматизированной информационной системе МФЦ </w:t>
      </w:r>
      <w:r w:rsidRPr="001A7792">
        <w:rPr>
          <w:rFonts w:ascii="Liberation Serif" w:eastAsia="Arial" w:hAnsi="Liberation Serif" w:cs="Liberation Serif"/>
          <w:kern w:val="2"/>
          <w:sz w:val="24"/>
          <w:szCs w:val="24"/>
          <w:lang w:bidi="en-US"/>
        </w:rPr>
        <w:br/>
        <w:t>(далее – АИС МФЦ). В случае если регистрация в АИС МФЦ невозможна по техническим причинам, регистрирует заявку на бумажном носителе.</w:t>
      </w:r>
    </w:p>
    <w:p w14:paraId="17A63C90" w14:textId="77777777" w:rsidR="00AF269B" w:rsidRPr="001A7792" w:rsidRDefault="00AF269B" w:rsidP="00AF269B">
      <w:pPr>
        <w:spacing w:after="0" w:line="240" w:lineRule="auto"/>
        <w:ind w:firstLine="709"/>
        <w:jc w:val="both"/>
        <w:rPr>
          <w:rFonts w:ascii="Liberation Serif" w:eastAsia="Arial" w:hAnsi="Liberation Serif" w:cs="Liberation Serif"/>
          <w:kern w:val="2"/>
          <w:sz w:val="24"/>
          <w:szCs w:val="24"/>
          <w:lang w:bidi="en-US"/>
        </w:rPr>
      </w:pPr>
      <w:r w:rsidRPr="001A7792">
        <w:rPr>
          <w:rFonts w:ascii="Liberation Serif" w:eastAsia="Arial" w:hAnsi="Liberation Serif" w:cs="Liberation Serif"/>
          <w:kern w:val="2"/>
          <w:sz w:val="24"/>
          <w:szCs w:val="24"/>
          <w:lang w:bidi="en-US"/>
        </w:rPr>
        <w:t xml:space="preserve">9.5. Формирует в 2 (двух) экземплярах расписку в получении документов от заявителя (далее – расписка), в которой указывает номер и дату регистрации заявления о предоставлении услуги и указывает иные сведения, существенные для предоставления услуги заявителю, подписывает расписку и передает ее на подпись заявителю (представителю заявителя). Один экземпляр расписки выдает заявителю (представителю </w:t>
      </w:r>
      <w:r w:rsidRPr="001A7792">
        <w:rPr>
          <w:rFonts w:ascii="Liberation Serif" w:eastAsia="Arial" w:hAnsi="Liberation Serif" w:cs="Liberation Serif"/>
          <w:kern w:val="2"/>
          <w:sz w:val="24"/>
          <w:szCs w:val="24"/>
          <w:lang w:bidi="en-US"/>
        </w:rPr>
        <w:lastRenderedPageBreak/>
        <w:t xml:space="preserve">заявителя) на руки, второй экземпляр расписки оставляет для хранения у </w:t>
      </w:r>
      <w:r w:rsidRPr="001A7792">
        <w:rPr>
          <w:rFonts w:ascii="Liberation Serif" w:eastAsia="Times New Roman" w:hAnsi="Liberation Serif" w:cs="Liberation Serif"/>
          <w:spacing w:val="1"/>
          <w:sz w:val="24"/>
          <w:szCs w:val="24"/>
        </w:rPr>
        <w:t>Агент</w:t>
      </w:r>
      <w:r w:rsidRPr="001A7792">
        <w:rPr>
          <w:rFonts w:ascii="Liberation Serif" w:eastAsia="Arial" w:hAnsi="Liberation Serif" w:cs="Liberation Serif"/>
          <w:kern w:val="2"/>
          <w:sz w:val="24"/>
          <w:szCs w:val="24"/>
          <w:lang w:bidi="en-US"/>
        </w:rPr>
        <w:t>а в электронном виде.</w:t>
      </w:r>
    </w:p>
    <w:p w14:paraId="5F6E10CA" w14:textId="77777777" w:rsidR="00AF269B" w:rsidRPr="001A7792" w:rsidRDefault="00AF269B" w:rsidP="00AF269B">
      <w:pPr>
        <w:spacing w:after="0" w:line="240" w:lineRule="auto"/>
        <w:ind w:firstLine="709"/>
        <w:jc w:val="both"/>
        <w:rPr>
          <w:rFonts w:ascii="Liberation Serif" w:eastAsia="Arial" w:hAnsi="Liberation Serif" w:cs="Liberation Serif"/>
          <w:kern w:val="2"/>
          <w:sz w:val="24"/>
          <w:szCs w:val="24"/>
          <w:lang w:bidi="en-US"/>
        </w:rPr>
      </w:pPr>
      <w:r w:rsidRPr="001A7792">
        <w:rPr>
          <w:rFonts w:ascii="Liberation Serif" w:eastAsia="Arial" w:hAnsi="Liberation Serif" w:cs="Liberation Serif"/>
          <w:kern w:val="2"/>
          <w:sz w:val="24"/>
          <w:szCs w:val="24"/>
          <w:lang w:bidi="en-US"/>
        </w:rPr>
        <w:t>10. При отсутствии у заявителя одного из обязательных документов, работник Агента уведомляет заявителя о невозможности принятия заявления в связи с неполным пакетом документов.</w:t>
      </w:r>
    </w:p>
    <w:p w14:paraId="1C87033B"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p>
    <w:p w14:paraId="0293ACDA" w14:textId="77777777" w:rsidR="00AF269B" w:rsidRPr="001A7792" w:rsidRDefault="00AF269B" w:rsidP="00AF269B">
      <w:pPr>
        <w:spacing w:after="0" w:line="240" w:lineRule="auto"/>
        <w:jc w:val="center"/>
        <w:rPr>
          <w:rFonts w:ascii="Liberation Serif" w:eastAsia="Calibri" w:hAnsi="Liberation Serif" w:cs="Liberation Serif"/>
          <w:b/>
          <w:sz w:val="24"/>
          <w:szCs w:val="24"/>
        </w:rPr>
      </w:pPr>
      <w:r w:rsidRPr="001A7792">
        <w:rPr>
          <w:rFonts w:ascii="Liberation Serif" w:eastAsia="Calibri" w:hAnsi="Liberation Serif" w:cs="Liberation Serif"/>
          <w:b/>
          <w:sz w:val="24"/>
          <w:szCs w:val="24"/>
        </w:rPr>
        <w:t>Глава 3. Документооборот между Агентом и Принципалом</w:t>
      </w:r>
    </w:p>
    <w:p w14:paraId="765AE66F" w14:textId="77777777" w:rsidR="00AF269B" w:rsidRPr="001A7792" w:rsidRDefault="00AF269B" w:rsidP="00AF269B">
      <w:pPr>
        <w:spacing w:after="0" w:line="240" w:lineRule="auto"/>
        <w:ind w:firstLine="709"/>
        <w:jc w:val="both"/>
        <w:rPr>
          <w:rFonts w:ascii="Liberation Serif" w:eastAsia="Calibri" w:hAnsi="Liberation Serif" w:cs="Liberation Serif"/>
          <w:b/>
          <w:sz w:val="24"/>
          <w:szCs w:val="24"/>
        </w:rPr>
      </w:pPr>
    </w:p>
    <w:p w14:paraId="184715DB" w14:textId="77777777" w:rsidR="00AF269B" w:rsidRPr="001A7792" w:rsidRDefault="00AF269B" w:rsidP="00AF269B">
      <w:pPr>
        <w:spacing w:after="0" w:line="240" w:lineRule="auto"/>
        <w:ind w:firstLine="709"/>
        <w:jc w:val="both"/>
        <w:rPr>
          <w:rFonts w:ascii="Liberation Serif" w:eastAsia="Calibri" w:hAnsi="Liberation Serif" w:cs="Liberation Serif"/>
        </w:rPr>
      </w:pPr>
      <w:r w:rsidRPr="001A7792">
        <w:rPr>
          <w:rFonts w:ascii="Liberation Serif" w:eastAsia="Calibri" w:hAnsi="Liberation Serif" w:cs="Liberation Serif"/>
          <w:sz w:val="24"/>
          <w:szCs w:val="24"/>
        </w:rPr>
        <w:t xml:space="preserve">11. После формирования комплекта документов заявителя для передачи </w:t>
      </w:r>
      <w:r w:rsidRPr="001A7792">
        <w:rPr>
          <w:rFonts w:ascii="Liberation Serif" w:eastAsia="Times New Roman" w:hAnsi="Liberation Serif" w:cs="Liberation Serif"/>
          <w:spacing w:val="1"/>
          <w:sz w:val="24"/>
          <w:szCs w:val="24"/>
        </w:rPr>
        <w:t>Принципал</w:t>
      </w:r>
      <w:r w:rsidRPr="001A7792">
        <w:rPr>
          <w:rFonts w:ascii="Liberation Serif" w:eastAsia="Calibri" w:hAnsi="Liberation Serif" w:cs="Liberation Serif"/>
          <w:sz w:val="24"/>
          <w:szCs w:val="24"/>
        </w:rPr>
        <w:t xml:space="preserve">у работник </w:t>
      </w:r>
      <w:r w:rsidRPr="001A7792">
        <w:rPr>
          <w:rFonts w:ascii="Liberation Serif" w:eastAsia="Times New Roman" w:hAnsi="Liberation Serif" w:cs="Liberation Serif"/>
          <w:spacing w:val="1"/>
          <w:sz w:val="24"/>
          <w:szCs w:val="24"/>
        </w:rPr>
        <w:t>Агента</w:t>
      </w:r>
      <w:r w:rsidRPr="001A7792">
        <w:rPr>
          <w:rFonts w:ascii="Liberation Serif" w:eastAsia="Calibri" w:hAnsi="Liberation Serif" w:cs="Liberation Serif"/>
          <w:sz w:val="24"/>
          <w:szCs w:val="24"/>
        </w:rPr>
        <w:t>, участвующий в процессе оказания услуги:</w:t>
      </w:r>
    </w:p>
    <w:p w14:paraId="7A1E41C1"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11.1. Обрабатывает поступившие от заявителя документы и в течение 1 (одного) рабочего дня с момента приема документов, необходимых для оказания услуг, готовит документы для передачи </w:t>
      </w:r>
      <w:r w:rsidRPr="001A7792">
        <w:rPr>
          <w:rFonts w:ascii="Liberation Serif" w:eastAsia="Times New Roman" w:hAnsi="Liberation Serif" w:cs="Liberation Serif"/>
          <w:spacing w:val="1"/>
          <w:sz w:val="24"/>
          <w:szCs w:val="24"/>
        </w:rPr>
        <w:t>Принципал</w:t>
      </w:r>
      <w:r w:rsidRPr="001A7792">
        <w:rPr>
          <w:rFonts w:ascii="Liberation Serif" w:eastAsia="Calibri" w:hAnsi="Liberation Serif" w:cs="Liberation Serif"/>
          <w:sz w:val="24"/>
          <w:szCs w:val="24"/>
        </w:rPr>
        <w:t>у.</w:t>
      </w:r>
    </w:p>
    <w:p w14:paraId="75CD8916" w14:textId="77777777" w:rsidR="00AF269B" w:rsidRPr="001A7792" w:rsidRDefault="00AF269B" w:rsidP="00AF269B">
      <w:pPr>
        <w:spacing w:after="0" w:line="240" w:lineRule="auto"/>
        <w:ind w:firstLine="709"/>
        <w:jc w:val="both"/>
        <w:rPr>
          <w:rFonts w:ascii="Liberation Serif" w:eastAsia="Calibri" w:hAnsi="Liberation Serif" w:cs="Liberation Serif"/>
        </w:rPr>
      </w:pPr>
      <w:r w:rsidRPr="001A7792">
        <w:rPr>
          <w:rFonts w:ascii="Liberation Serif" w:eastAsia="Calibri" w:hAnsi="Liberation Serif" w:cs="Liberation Serif"/>
          <w:sz w:val="24"/>
          <w:szCs w:val="24"/>
        </w:rPr>
        <w:t xml:space="preserve">11.2. Формирует ведомость приема-передачи документов, в которой указывается дата приема-передачи, наименования и реквизиты передаваемых </w:t>
      </w:r>
      <w:r w:rsidRPr="001A7792">
        <w:rPr>
          <w:rFonts w:ascii="Liberation Serif" w:eastAsia="Times New Roman" w:hAnsi="Liberation Serif" w:cs="Liberation Serif"/>
          <w:spacing w:val="1"/>
          <w:sz w:val="24"/>
          <w:szCs w:val="24"/>
        </w:rPr>
        <w:t>Принципал</w:t>
      </w:r>
      <w:r w:rsidRPr="001A7792">
        <w:rPr>
          <w:rFonts w:ascii="Liberation Serif" w:eastAsia="Calibri" w:hAnsi="Liberation Serif" w:cs="Liberation Serif"/>
          <w:sz w:val="24"/>
          <w:szCs w:val="24"/>
        </w:rPr>
        <w:t>у документов.</w:t>
      </w:r>
    </w:p>
    <w:p w14:paraId="69111A7C" w14:textId="77777777" w:rsidR="00AF269B" w:rsidRPr="001A7792" w:rsidRDefault="00AF269B" w:rsidP="00AF269B">
      <w:pPr>
        <w:tabs>
          <w:tab w:val="left" w:pos="709"/>
        </w:tabs>
        <w:spacing w:after="0" w:line="240" w:lineRule="auto"/>
        <w:ind w:firstLine="709"/>
        <w:jc w:val="both"/>
        <w:rPr>
          <w:rFonts w:ascii="Liberation Serif" w:eastAsia="Arial" w:hAnsi="Liberation Serif" w:cs="Liberation Serif"/>
          <w:kern w:val="2"/>
          <w:sz w:val="24"/>
          <w:szCs w:val="24"/>
          <w:lang w:eastAsia="zh-CN" w:bidi="hi-IN"/>
        </w:rPr>
      </w:pPr>
      <w:r w:rsidRPr="001A7792">
        <w:rPr>
          <w:rFonts w:ascii="Liberation Serif" w:eastAsia="Calibri" w:hAnsi="Liberation Serif" w:cs="Liberation Serif"/>
          <w:sz w:val="24"/>
          <w:szCs w:val="24"/>
        </w:rPr>
        <w:t xml:space="preserve">12. Документы, необходимые для оказания услуг, передаются </w:t>
      </w:r>
      <w:r w:rsidRPr="001A7792">
        <w:rPr>
          <w:rFonts w:ascii="Liberation Serif" w:eastAsia="Times New Roman" w:hAnsi="Liberation Serif" w:cs="Liberation Serif"/>
          <w:spacing w:val="1"/>
          <w:sz w:val="24"/>
          <w:szCs w:val="24"/>
        </w:rPr>
        <w:t>Принципал</w:t>
      </w:r>
      <w:r w:rsidRPr="001A7792">
        <w:rPr>
          <w:rFonts w:ascii="Liberation Serif" w:eastAsia="Calibri" w:hAnsi="Liberation Serif" w:cs="Liberation Serif"/>
          <w:sz w:val="24"/>
          <w:szCs w:val="24"/>
        </w:rPr>
        <w:t xml:space="preserve">у </w:t>
      </w:r>
      <w:r w:rsidRPr="001A7792">
        <w:rPr>
          <w:rFonts w:ascii="Liberation Serif" w:eastAsia="Calibri" w:hAnsi="Liberation Serif" w:cs="Liberation Serif"/>
          <w:sz w:val="24"/>
          <w:szCs w:val="24"/>
          <w:shd w:val="clear" w:color="auto" w:fill="FFFFFF"/>
        </w:rPr>
        <w:t>не позднее 1 (одного) рабочего дня</w:t>
      </w:r>
      <w:r w:rsidRPr="001A7792">
        <w:rPr>
          <w:rFonts w:ascii="Liberation Serif" w:eastAsia="Calibri" w:hAnsi="Liberation Serif" w:cs="Liberation Serif"/>
          <w:sz w:val="24"/>
          <w:szCs w:val="24"/>
        </w:rPr>
        <w:t xml:space="preserve">, следующих за днем приема документов </w:t>
      </w:r>
      <w:r w:rsidRPr="001A7792">
        <w:rPr>
          <w:rFonts w:ascii="Liberation Serif" w:eastAsia="Times New Roman" w:hAnsi="Liberation Serif" w:cs="Liberation Serif"/>
          <w:spacing w:val="1"/>
          <w:sz w:val="24"/>
          <w:szCs w:val="24"/>
        </w:rPr>
        <w:t>Агент</w:t>
      </w:r>
      <w:r w:rsidRPr="001A7792">
        <w:rPr>
          <w:rFonts w:ascii="Liberation Serif" w:eastAsia="Calibri" w:hAnsi="Liberation Serif" w:cs="Liberation Serif"/>
          <w:sz w:val="24"/>
          <w:szCs w:val="24"/>
        </w:rPr>
        <w:t xml:space="preserve">ом, необходимых для оказания услуг, </w:t>
      </w:r>
      <w:r w:rsidRPr="001A7792">
        <w:rPr>
          <w:rFonts w:ascii="Liberation Serif" w:eastAsia="Calibri" w:hAnsi="Liberation Serif" w:cs="Liberation Serif"/>
          <w:sz w:val="24"/>
          <w:szCs w:val="24"/>
          <w:shd w:val="clear" w:color="auto" w:fill="FFFFFF"/>
        </w:rPr>
        <w:t>с использованием программного обеспечения ________________ в электронном виде.</w:t>
      </w:r>
    </w:p>
    <w:p w14:paraId="5031ECE0"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p>
    <w:p w14:paraId="26592172" w14:textId="77777777" w:rsidR="00AF269B" w:rsidRPr="001A7792" w:rsidRDefault="00AF269B" w:rsidP="00AF269B">
      <w:pPr>
        <w:spacing w:after="0" w:line="240" w:lineRule="auto"/>
        <w:jc w:val="center"/>
        <w:rPr>
          <w:rFonts w:ascii="Liberation Serif" w:eastAsia="Calibri" w:hAnsi="Liberation Serif" w:cs="Liberation Serif"/>
          <w:b/>
          <w:sz w:val="24"/>
          <w:szCs w:val="24"/>
        </w:rPr>
      </w:pPr>
      <w:r w:rsidRPr="001A7792">
        <w:rPr>
          <w:rFonts w:ascii="Liberation Serif" w:eastAsia="Calibri" w:hAnsi="Liberation Serif" w:cs="Liberation Serif"/>
          <w:b/>
          <w:sz w:val="24"/>
          <w:szCs w:val="24"/>
        </w:rPr>
        <w:t>Глава 4. Хранение документов в ГБУ СО «МФЦ»</w:t>
      </w:r>
    </w:p>
    <w:p w14:paraId="4464E49C"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13. В архиве </w:t>
      </w:r>
      <w:r w:rsidRPr="001A7792">
        <w:rPr>
          <w:rFonts w:ascii="Liberation Serif" w:eastAsia="Times New Roman" w:hAnsi="Liberation Serif" w:cs="Liberation Serif"/>
          <w:spacing w:val="1"/>
          <w:sz w:val="24"/>
          <w:szCs w:val="24"/>
        </w:rPr>
        <w:t>Агент</w:t>
      </w:r>
      <w:r w:rsidRPr="001A7792">
        <w:rPr>
          <w:rFonts w:ascii="Liberation Serif" w:eastAsia="Calibri" w:hAnsi="Liberation Serif" w:cs="Liberation Serif"/>
          <w:sz w:val="24"/>
          <w:szCs w:val="24"/>
        </w:rPr>
        <w:t>а хранится расписка в электронном виде о получении документов от заявителя в течение одного года.</w:t>
      </w:r>
    </w:p>
    <w:p w14:paraId="6DA31879" w14:textId="77777777" w:rsidR="00AF269B" w:rsidRPr="001A7792" w:rsidRDefault="00AF269B" w:rsidP="00AF269B">
      <w:pPr>
        <w:spacing w:after="200" w:line="276" w:lineRule="auto"/>
        <w:jc w:val="both"/>
        <w:rPr>
          <w:rFonts w:ascii="Liberation Serif" w:eastAsia="Calibri" w:hAnsi="Liberation Serif" w:cs="Liberation Serif"/>
          <w:sz w:val="24"/>
          <w:szCs w:val="24"/>
        </w:rPr>
      </w:pPr>
    </w:p>
    <w:p w14:paraId="24EED810" w14:textId="77777777" w:rsidR="00AF269B" w:rsidRPr="001A7792" w:rsidRDefault="00AF269B" w:rsidP="00AF269B">
      <w:pPr>
        <w:spacing w:after="0" w:line="240" w:lineRule="auto"/>
        <w:contextualSpacing/>
        <w:jc w:val="center"/>
        <w:rPr>
          <w:rFonts w:ascii="Liberation Serif" w:eastAsia="Calibri" w:hAnsi="Liberation Serif" w:cs="Liberation Serif"/>
          <w:b/>
          <w:sz w:val="24"/>
          <w:szCs w:val="24"/>
        </w:rPr>
      </w:pPr>
      <w:r w:rsidRPr="001A7792">
        <w:rPr>
          <w:rFonts w:ascii="Liberation Serif" w:eastAsia="Calibri" w:hAnsi="Liberation Serif" w:cs="Liberation Serif"/>
          <w:b/>
          <w:sz w:val="24"/>
          <w:szCs w:val="24"/>
        </w:rPr>
        <w:t>Приложения</w:t>
      </w:r>
    </w:p>
    <w:p w14:paraId="79E3AC42" w14:textId="77777777" w:rsidR="00AF269B" w:rsidRPr="001A7792" w:rsidRDefault="00AF269B" w:rsidP="00AF269B">
      <w:pPr>
        <w:spacing w:after="0" w:line="240" w:lineRule="auto"/>
        <w:ind w:firstLine="709"/>
        <w:contextualSpacing/>
        <w:jc w:val="both"/>
        <w:rPr>
          <w:rFonts w:ascii="Liberation Serif" w:eastAsia="Calibri" w:hAnsi="Liberation Serif" w:cs="Liberation Serif"/>
          <w:sz w:val="24"/>
          <w:szCs w:val="24"/>
        </w:rPr>
      </w:pPr>
      <w:r w:rsidRPr="001A7792">
        <w:rPr>
          <w:rFonts w:ascii="Liberation Serif" w:eastAsia="Times New Roman" w:hAnsi="Liberation Serif" w:cs="Liberation Serif"/>
          <w:sz w:val="24"/>
          <w:szCs w:val="24"/>
        </w:rPr>
        <w:t>Приложение № 1 «</w:t>
      </w:r>
      <w:r w:rsidRPr="001A7792">
        <w:rPr>
          <w:rFonts w:ascii="Liberation Serif" w:eastAsia="Times New Roman" w:hAnsi="Liberation Serif" w:cs="Liberation Serif"/>
          <w:bCs/>
          <w:sz w:val="24"/>
          <w:szCs w:val="24"/>
          <w:lang w:eastAsia="ru-RU"/>
        </w:rPr>
        <w:t xml:space="preserve">Информация о специалистах Принципала, ответственных </w:t>
      </w:r>
      <w:r w:rsidRPr="001A7792">
        <w:rPr>
          <w:rFonts w:ascii="Liberation Serif" w:eastAsia="Times New Roman" w:hAnsi="Liberation Serif" w:cs="Liberation Serif"/>
          <w:bCs/>
          <w:sz w:val="24"/>
          <w:szCs w:val="24"/>
          <w:lang w:eastAsia="ru-RU"/>
        </w:rPr>
        <w:br/>
        <w:t>за взаимодействие с Агентом</w:t>
      </w:r>
      <w:r w:rsidRPr="001A7792">
        <w:rPr>
          <w:rFonts w:ascii="Liberation Serif" w:eastAsia="Times New Roman" w:hAnsi="Liberation Serif" w:cs="Liberation Serif"/>
          <w:sz w:val="24"/>
          <w:szCs w:val="24"/>
        </w:rPr>
        <w:t>»;</w:t>
      </w:r>
    </w:p>
    <w:p w14:paraId="2E546700" w14:textId="77777777" w:rsidR="00AF269B" w:rsidRPr="001A7792" w:rsidRDefault="00AF269B" w:rsidP="00AF269B">
      <w:pPr>
        <w:spacing w:after="0" w:line="240" w:lineRule="auto"/>
        <w:ind w:firstLine="709"/>
        <w:contextualSpacing/>
        <w:jc w:val="both"/>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Приложение № 2 «</w:t>
      </w:r>
      <w:r w:rsidRPr="001A7792">
        <w:rPr>
          <w:rFonts w:ascii="Liberation Serif" w:eastAsia="Times New Roman" w:hAnsi="Liberation Serif" w:cs="Liberation Serif"/>
          <w:bCs/>
          <w:sz w:val="24"/>
          <w:szCs w:val="24"/>
          <w:lang w:eastAsia="ru-RU"/>
        </w:rPr>
        <w:t xml:space="preserve">Информация о работниках Агента, ответственных </w:t>
      </w:r>
      <w:r w:rsidRPr="001A7792">
        <w:rPr>
          <w:rFonts w:ascii="Liberation Serif" w:eastAsia="Times New Roman" w:hAnsi="Liberation Serif" w:cs="Liberation Serif"/>
          <w:bCs/>
          <w:sz w:val="24"/>
          <w:szCs w:val="24"/>
          <w:lang w:eastAsia="ru-RU"/>
        </w:rPr>
        <w:br/>
        <w:t>за взаимодействие с Принципалом</w:t>
      </w:r>
      <w:r w:rsidRPr="001A7792">
        <w:rPr>
          <w:rFonts w:ascii="Liberation Serif" w:eastAsia="Times New Roman" w:hAnsi="Liberation Serif" w:cs="Liberation Serif"/>
          <w:sz w:val="24"/>
          <w:szCs w:val="24"/>
        </w:rPr>
        <w:t>;</w:t>
      </w:r>
    </w:p>
    <w:p w14:paraId="77002AC3" w14:textId="77777777" w:rsidR="00AF269B" w:rsidRPr="001A7792" w:rsidRDefault="00AF269B" w:rsidP="00AF269B">
      <w:pPr>
        <w:widowControl w:val="0"/>
        <w:tabs>
          <w:tab w:val="left" w:pos="2351"/>
        </w:tabs>
        <w:spacing w:after="0" w:line="240" w:lineRule="auto"/>
        <w:ind w:firstLine="709"/>
        <w:contextualSpacing/>
        <w:jc w:val="both"/>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Приложение № 3 «Заявление (форма)» (заявка).</w:t>
      </w:r>
    </w:p>
    <w:p w14:paraId="5C756AC8" w14:textId="77777777" w:rsidR="00AF269B" w:rsidRPr="001A7792" w:rsidRDefault="00AF269B" w:rsidP="00AF269B">
      <w:pPr>
        <w:spacing w:after="0" w:line="240" w:lineRule="auto"/>
        <w:ind w:firstLine="709"/>
        <w:contextualSpacing/>
        <w:jc w:val="both"/>
        <w:rPr>
          <w:rFonts w:ascii="Liberation Serif" w:eastAsia="Calibri" w:hAnsi="Liberation Serif" w:cs="Liberation Serif"/>
          <w:sz w:val="24"/>
          <w:szCs w:val="24"/>
        </w:rPr>
      </w:pPr>
    </w:p>
    <w:p w14:paraId="1F8E62E2" w14:textId="77777777" w:rsidR="00AF269B" w:rsidRPr="001A7792" w:rsidRDefault="00AF269B" w:rsidP="00AF269B">
      <w:pPr>
        <w:spacing w:after="0" w:line="240" w:lineRule="auto"/>
        <w:ind w:firstLine="709"/>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br w:type="page"/>
      </w:r>
    </w:p>
    <w:p w14:paraId="347444FB" w14:textId="77777777" w:rsidR="00AF269B" w:rsidRPr="001A7792" w:rsidRDefault="00AF269B" w:rsidP="00AF269B">
      <w:pPr>
        <w:spacing w:after="0" w:line="240" w:lineRule="auto"/>
        <w:ind w:left="5556"/>
        <w:jc w:val="both"/>
        <w:rPr>
          <w:rFonts w:ascii="Liberation Serif" w:eastAsia="Calibri" w:hAnsi="Liberation Serif" w:cs="Liberation Serif"/>
        </w:rPr>
      </w:pPr>
      <w:r w:rsidRPr="001A7792">
        <w:rPr>
          <w:rFonts w:ascii="Liberation Serif" w:eastAsia="Times New Roman" w:hAnsi="Liberation Serif" w:cs="Liberation Serif"/>
          <w:sz w:val="20"/>
          <w:szCs w:val="20"/>
          <w:lang w:eastAsia="ru-RU"/>
        </w:rPr>
        <w:lastRenderedPageBreak/>
        <w:t>Приложение № 1 к Приложению № 1 «Порядок взаимодействия Агента и Принципала»</w:t>
      </w:r>
    </w:p>
    <w:p w14:paraId="6B871298" w14:textId="77777777" w:rsidR="00AF269B" w:rsidRPr="001A7792" w:rsidRDefault="00AF269B" w:rsidP="00AF269B">
      <w:pPr>
        <w:spacing w:after="0" w:line="276" w:lineRule="auto"/>
        <w:ind w:firstLine="709"/>
        <w:jc w:val="center"/>
        <w:rPr>
          <w:rFonts w:ascii="Liberation Serif" w:eastAsia="Times New Roman" w:hAnsi="Liberation Serif" w:cs="Liberation Serif"/>
          <w:b/>
          <w:bCs/>
          <w:sz w:val="24"/>
          <w:szCs w:val="24"/>
          <w:lang w:eastAsia="ru-RU"/>
        </w:rPr>
      </w:pPr>
    </w:p>
    <w:p w14:paraId="37E14103" w14:textId="77777777" w:rsidR="00AF269B" w:rsidRPr="001A7792" w:rsidRDefault="00AF269B" w:rsidP="00AF269B">
      <w:pPr>
        <w:spacing w:after="0" w:line="240" w:lineRule="auto"/>
        <w:ind w:firstLine="709"/>
        <w:jc w:val="center"/>
        <w:rPr>
          <w:rFonts w:ascii="Liberation Serif" w:eastAsia="Times New Roman" w:hAnsi="Liberation Serif" w:cs="Liberation Serif"/>
          <w:b/>
          <w:bCs/>
          <w:sz w:val="24"/>
          <w:szCs w:val="24"/>
          <w:lang w:eastAsia="ru-RU"/>
        </w:rPr>
      </w:pPr>
      <w:r w:rsidRPr="001A7792">
        <w:rPr>
          <w:rFonts w:ascii="Liberation Serif" w:eastAsia="Times New Roman" w:hAnsi="Liberation Serif" w:cs="Liberation Serif"/>
          <w:b/>
          <w:bCs/>
          <w:sz w:val="24"/>
          <w:szCs w:val="24"/>
          <w:lang w:eastAsia="ru-RU"/>
        </w:rPr>
        <w:t>Информация о специалистах Принципала, ответственных за взаимодействие с Агентом</w:t>
      </w:r>
    </w:p>
    <w:p w14:paraId="5787EA3A" w14:textId="77777777" w:rsidR="00AF269B" w:rsidRPr="001A7792" w:rsidRDefault="00AF269B" w:rsidP="00AF269B">
      <w:pPr>
        <w:spacing w:after="0" w:line="240" w:lineRule="auto"/>
        <w:ind w:firstLine="709"/>
        <w:jc w:val="center"/>
        <w:rPr>
          <w:rFonts w:ascii="Liberation Serif" w:eastAsia="Times New Roman" w:hAnsi="Liberation Serif" w:cs="Liberation Serif"/>
          <w:b/>
          <w:bCs/>
          <w:sz w:val="24"/>
          <w:szCs w:val="24"/>
          <w:lang w:eastAsia="ru-RU"/>
        </w:rPr>
      </w:pPr>
    </w:p>
    <w:p w14:paraId="1431A09E" w14:textId="77777777" w:rsidR="00AF269B" w:rsidRPr="001A7792" w:rsidRDefault="00AF269B" w:rsidP="00AF269B">
      <w:pPr>
        <w:spacing w:after="0" w:line="240" w:lineRule="auto"/>
        <w:ind w:firstLine="709"/>
        <w:jc w:val="center"/>
        <w:rPr>
          <w:rFonts w:ascii="Liberation Serif" w:eastAsia="Times New Roman" w:hAnsi="Liberation Serif" w:cs="Liberation Serif"/>
          <w:bCs/>
          <w:sz w:val="18"/>
          <w:szCs w:val="18"/>
          <w:lang w:eastAsia="ru-RU"/>
        </w:rPr>
      </w:pPr>
      <w:r w:rsidRPr="001A7792">
        <w:rPr>
          <w:rFonts w:ascii="Liberation Serif" w:eastAsia="Times New Roman" w:hAnsi="Liberation Serif" w:cs="Liberation Serif"/>
          <w:b/>
          <w:bCs/>
          <w:sz w:val="24"/>
          <w:szCs w:val="24"/>
          <w:lang w:eastAsia="ru-RU"/>
        </w:rPr>
        <w:t>______________________________________________________</w:t>
      </w:r>
      <w:r w:rsidRPr="001A7792">
        <w:rPr>
          <w:rFonts w:ascii="Liberation Serif" w:eastAsia="Times New Roman" w:hAnsi="Liberation Serif" w:cs="Liberation Serif"/>
          <w:b/>
          <w:bCs/>
          <w:sz w:val="24"/>
          <w:szCs w:val="24"/>
          <w:lang w:eastAsia="ru-RU"/>
        </w:rPr>
        <w:br/>
      </w:r>
      <w:r w:rsidRPr="001A7792">
        <w:rPr>
          <w:rFonts w:ascii="Liberation Serif" w:eastAsia="Times New Roman" w:hAnsi="Liberation Serif" w:cs="Liberation Serif"/>
          <w:bCs/>
          <w:sz w:val="18"/>
          <w:szCs w:val="18"/>
          <w:lang w:eastAsia="ru-RU"/>
        </w:rPr>
        <w:t>(наименование Принципала)</w:t>
      </w:r>
    </w:p>
    <w:p w14:paraId="4EEB964E" w14:textId="77777777" w:rsidR="00AF269B" w:rsidRPr="001A7792" w:rsidRDefault="00AF269B" w:rsidP="00AF269B">
      <w:pPr>
        <w:spacing w:after="0" w:line="240" w:lineRule="auto"/>
        <w:ind w:firstLine="709"/>
        <w:jc w:val="center"/>
        <w:rPr>
          <w:rFonts w:ascii="Liberation Serif" w:eastAsia="Times New Roman" w:hAnsi="Liberation Serif" w:cs="Liberation Serif"/>
          <w:b/>
          <w:bCs/>
          <w:sz w:val="24"/>
          <w:szCs w:val="24"/>
          <w:lang w:eastAsia="ru-RU"/>
        </w:rPr>
      </w:pPr>
      <w:r w:rsidRPr="001A7792">
        <w:rPr>
          <w:rFonts w:ascii="Liberation Serif" w:eastAsia="Times New Roman" w:hAnsi="Liberation Serif" w:cs="Liberation Serif"/>
          <w:b/>
          <w:bCs/>
          <w:sz w:val="24"/>
          <w:szCs w:val="24"/>
          <w:lang w:eastAsia="ru-RU"/>
        </w:rPr>
        <w:t>____________________________________________________________</w:t>
      </w:r>
    </w:p>
    <w:p w14:paraId="3EF1FE0F" w14:textId="77777777" w:rsidR="00AF269B" w:rsidRPr="001A7792" w:rsidRDefault="00AF269B" w:rsidP="00AF269B">
      <w:pPr>
        <w:spacing w:after="0" w:line="240" w:lineRule="auto"/>
        <w:ind w:firstLine="709"/>
        <w:jc w:val="center"/>
        <w:rPr>
          <w:rFonts w:ascii="Liberation Serif" w:eastAsia="Times New Roman" w:hAnsi="Liberation Serif" w:cs="Liberation Serif"/>
          <w:bCs/>
          <w:sz w:val="18"/>
          <w:szCs w:val="18"/>
          <w:lang w:eastAsia="ru-RU"/>
        </w:rPr>
      </w:pPr>
      <w:r w:rsidRPr="001A7792">
        <w:rPr>
          <w:rFonts w:ascii="Liberation Serif" w:eastAsia="Times New Roman" w:hAnsi="Liberation Serif" w:cs="Liberation Serif"/>
          <w:bCs/>
          <w:sz w:val="18"/>
          <w:szCs w:val="18"/>
          <w:lang w:eastAsia="ru-RU"/>
        </w:rPr>
        <w:t>(адрес)</w:t>
      </w:r>
    </w:p>
    <w:p w14:paraId="64AC697A" w14:textId="77777777" w:rsidR="00AF269B" w:rsidRPr="001A7792" w:rsidRDefault="00AF269B" w:rsidP="00AF269B">
      <w:pPr>
        <w:spacing w:after="0" w:line="240" w:lineRule="auto"/>
        <w:rPr>
          <w:rFonts w:ascii="Liberation Serif" w:eastAsia="Times New Roman" w:hAnsi="Liberation Serif" w:cs="Liberation Serif"/>
          <w:sz w:val="24"/>
          <w:szCs w:val="24"/>
          <w:lang w:eastAsia="ru-RU"/>
        </w:rPr>
      </w:pPr>
    </w:p>
    <w:p w14:paraId="455759F7"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Время работы:</w:t>
      </w:r>
    </w:p>
    <w:p w14:paraId="4323411B"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__________________________________________________,</w:t>
      </w:r>
      <w:r w:rsidRPr="001A7792">
        <w:rPr>
          <w:rFonts w:ascii="Liberation Serif" w:eastAsia="Times New Roman" w:hAnsi="Liberation Serif" w:cs="Liberation Serif"/>
          <w:sz w:val="24"/>
          <w:szCs w:val="24"/>
          <w:lang w:eastAsia="ru-RU"/>
        </w:rPr>
        <w:br/>
        <w:t>обеденный перерыв: ________________________________,</w:t>
      </w:r>
      <w:r w:rsidRPr="001A7792">
        <w:rPr>
          <w:rFonts w:ascii="Liberation Serif" w:eastAsia="Times New Roman" w:hAnsi="Liberation Serif" w:cs="Liberation Serif"/>
          <w:sz w:val="24"/>
          <w:szCs w:val="24"/>
          <w:lang w:eastAsia="ru-RU"/>
        </w:rPr>
        <w:br/>
        <w:t>___________________________________ - выходные дни.</w:t>
      </w:r>
    </w:p>
    <w:p w14:paraId="3A85839F"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p>
    <w:p w14:paraId="2F174A4C"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p>
    <w:tbl>
      <w:tblPr>
        <w:tblW w:w="9551" w:type="dxa"/>
        <w:tblInd w:w="-25" w:type="dxa"/>
        <w:tblLayout w:type="fixed"/>
        <w:tblCellMar>
          <w:top w:w="28" w:type="dxa"/>
          <w:left w:w="28" w:type="dxa"/>
          <w:bottom w:w="28" w:type="dxa"/>
          <w:right w:w="0" w:type="dxa"/>
        </w:tblCellMar>
        <w:tblLook w:val="0000" w:firstRow="0" w:lastRow="0" w:firstColumn="0" w:lastColumn="0" w:noHBand="0" w:noVBand="0"/>
      </w:tblPr>
      <w:tblGrid>
        <w:gridCol w:w="454"/>
        <w:gridCol w:w="3001"/>
        <w:gridCol w:w="4253"/>
        <w:gridCol w:w="1843"/>
      </w:tblGrid>
      <w:tr w:rsidR="001A7792" w:rsidRPr="001A7792" w14:paraId="454F6C77" w14:textId="77777777" w:rsidTr="00187195">
        <w:tc>
          <w:tcPr>
            <w:tcW w:w="454" w:type="dxa"/>
            <w:tcBorders>
              <w:top w:val="single" w:sz="8" w:space="0" w:color="000000"/>
              <w:left w:val="single" w:sz="8" w:space="0" w:color="000000"/>
              <w:bottom w:val="single" w:sz="8" w:space="0" w:color="000000"/>
            </w:tcBorders>
            <w:vAlign w:val="center"/>
          </w:tcPr>
          <w:p w14:paraId="2B8A0FCA"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w:t>
            </w:r>
          </w:p>
        </w:tc>
        <w:tc>
          <w:tcPr>
            <w:tcW w:w="3001" w:type="dxa"/>
            <w:tcBorders>
              <w:top w:val="single" w:sz="8" w:space="0" w:color="000000"/>
              <w:left w:val="single" w:sz="8" w:space="0" w:color="000000"/>
              <w:bottom w:val="single" w:sz="8" w:space="0" w:color="000000"/>
            </w:tcBorders>
            <w:vAlign w:val="center"/>
          </w:tcPr>
          <w:p w14:paraId="6A8C8B7A"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Должность</w:t>
            </w:r>
          </w:p>
        </w:tc>
        <w:tc>
          <w:tcPr>
            <w:tcW w:w="4253" w:type="dxa"/>
            <w:tcBorders>
              <w:top w:val="single" w:sz="8" w:space="0" w:color="000000"/>
              <w:left w:val="single" w:sz="8" w:space="0" w:color="000000"/>
              <w:bottom w:val="single" w:sz="8" w:space="0" w:color="000000"/>
            </w:tcBorders>
            <w:vAlign w:val="center"/>
          </w:tcPr>
          <w:p w14:paraId="2CCFB205"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Фамилия, имя, отчество</w:t>
            </w:r>
          </w:p>
        </w:tc>
        <w:tc>
          <w:tcPr>
            <w:tcW w:w="1843" w:type="dxa"/>
            <w:tcBorders>
              <w:top w:val="single" w:sz="8" w:space="0" w:color="000000"/>
              <w:left w:val="single" w:sz="8" w:space="0" w:color="000000"/>
              <w:bottom w:val="single" w:sz="8" w:space="0" w:color="000000"/>
              <w:right w:val="single" w:sz="8" w:space="0" w:color="000000"/>
            </w:tcBorders>
            <w:tcMar>
              <w:right w:w="28" w:type="dxa"/>
            </w:tcMar>
            <w:vAlign w:val="center"/>
          </w:tcPr>
          <w:p w14:paraId="36ED3678"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Телефон</w:t>
            </w:r>
          </w:p>
        </w:tc>
      </w:tr>
      <w:tr w:rsidR="001A7792" w:rsidRPr="001A7792" w14:paraId="37FB0878" w14:textId="77777777" w:rsidTr="00187195">
        <w:trPr>
          <w:trHeight w:val="784"/>
        </w:trPr>
        <w:tc>
          <w:tcPr>
            <w:tcW w:w="454" w:type="dxa"/>
            <w:tcBorders>
              <w:left w:val="single" w:sz="8" w:space="0" w:color="000000"/>
              <w:bottom w:val="single" w:sz="4" w:space="0" w:color="auto"/>
            </w:tcBorders>
            <w:tcMar>
              <w:top w:w="0" w:type="dxa"/>
            </w:tcMar>
            <w:vAlign w:val="center"/>
          </w:tcPr>
          <w:p w14:paraId="1300E707"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1.</w:t>
            </w:r>
          </w:p>
        </w:tc>
        <w:tc>
          <w:tcPr>
            <w:tcW w:w="3001" w:type="dxa"/>
            <w:tcBorders>
              <w:left w:val="single" w:sz="8" w:space="0" w:color="000000"/>
              <w:bottom w:val="single" w:sz="4" w:space="0" w:color="auto"/>
            </w:tcBorders>
            <w:tcMar>
              <w:top w:w="0" w:type="dxa"/>
            </w:tcMar>
            <w:vAlign w:val="center"/>
          </w:tcPr>
          <w:p w14:paraId="24ABAA32" w14:textId="77777777" w:rsidR="00AF269B" w:rsidRPr="001A7792" w:rsidRDefault="00AF269B" w:rsidP="00AF269B">
            <w:pPr>
              <w:widowControl w:val="0"/>
              <w:spacing w:after="0" w:line="240" w:lineRule="auto"/>
              <w:jc w:val="center"/>
              <w:rPr>
                <w:rFonts w:ascii="Liberation Serif" w:eastAsia="Times New Roman" w:hAnsi="Liberation Serif" w:cs="Liberation Serif"/>
                <w:lang w:eastAsia="ru-RU"/>
              </w:rPr>
            </w:pPr>
          </w:p>
        </w:tc>
        <w:tc>
          <w:tcPr>
            <w:tcW w:w="4253" w:type="dxa"/>
            <w:tcBorders>
              <w:left w:val="single" w:sz="8" w:space="0" w:color="000000"/>
              <w:bottom w:val="single" w:sz="4" w:space="0" w:color="auto"/>
            </w:tcBorders>
            <w:tcMar>
              <w:top w:w="0" w:type="dxa"/>
            </w:tcMar>
            <w:vAlign w:val="center"/>
          </w:tcPr>
          <w:p w14:paraId="68AD11E9" w14:textId="77777777" w:rsidR="00AF269B" w:rsidRPr="001A7792" w:rsidRDefault="00AF269B" w:rsidP="00AF269B">
            <w:pPr>
              <w:widowControl w:val="0"/>
              <w:spacing w:after="0" w:line="240" w:lineRule="auto"/>
              <w:jc w:val="center"/>
              <w:rPr>
                <w:rFonts w:ascii="Liberation Serif" w:eastAsia="Times New Roman" w:hAnsi="Liberation Serif" w:cs="Liberation Serif"/>
                <w:lang w:eastAsia="ru-RU"/>
              </w:rPr>
            </w:pPr>
          </w:p>
        </w:tc>
        <w:tc>
          <w:tcPr>
            <w:tcW w:w="1843" w:type="dxa"/>
            <w:tcBorders>
              <w:left w:val="single" w:sz="8" w:space="0" w:color="000000"/>
              <w:bottom w:val="single" w:sz="4" w:space="0" w:color="auto"/>
              <w:right w:val="single" w:sz="8" w:space="0" w:color="000000"/>
            </w:tcBorders>
            <w:tcMar>
              <w:top w:w="0" w:type="dxa"/>
              <w:right w:w="28" w:type="dxa"/>
            </w:tcMar>
            <w:vAlign w:val="center"/>
          </w:tcPr>
          <w:p w14:paraId="5294F800" w14:textId="77777777" w:rsidR="00AF269B" w:rsidRPr="001A7792" w:rsidRDefault="00AF269B" w:rsidP="00AF269B">
            <w:pPr>
              <w:widowControl w:val="0"/>
              <w:spacing w:after="0" w:line="240" w:lineRule="auto"/>
              <w:jc w:val="center"/>
              <w:rPr>
                <w:rFonts w:ascii="Liberation Serif" w:eastAsia="Times New Roman" w:hAnsi="Liberation Serif" w:cs="Liberation Serif"/>
                <w:lang w:eastAsia="ru-RU"/>
              </w:rPr>
            </w:pPr>
          </w:p>
        </w:tc>
      </w:tr>
      <w:tr w:rsidR="001A7792" w:rsidRPr="001A7792" w14:paraId="5A0CAACB" w14:textId="77777777" w:rsidTr="00187195">
        <w:trPr>
          <w:trHeight w:val="922"/>
        </w:trPr>
        <w:tc>
          <w:tcPr>
            <w:tcW w:w="454" w:type="dxa"/>
            <w:tcBorders>
              <w:top w:val="single" w:sz="4" w:space="0" w:color="auto"/>
              <w:left w:val="single" w:sz="4" w:space="0" w:color="auto"/>
              <w:bottom w:val="single" w:sz="4" w:space="0" w:color="auto"/>
              <w:right w:val="single" w:sz="4" w:space="0" w:color="auto"/>
            </w:tcBorders>
            <w:tcMar>
              <w:top w:w="0" w:type="dxa"/>
            </w:tcMar>
            <w:vAlign w:val="center"/>
          </w:tcPr>
          <w:p w14:paraId="3480AFB9"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tcMar>
              <w:top w:w="0" w:type="dxa"/>
            </w:tcMar>
            <w:vAlign w:val="center"/>
          </w:tcPr>
          <w:p w14:paraId="47E214AA" w14:textId="77777777" w:rsidR="00AF269B" w:rsidRPr="001A7792" w:rsidRDefault="00AF269B" w:rsidP="00AF269B">
            <w:pPr>
              <w:widowControl w:val="0"/>
              <w:spacing w:after="0" w:line="240" w:lineRule="auto"/>
              <w:jc w:val="center"/>
              <w:rPr>
                <w:rFonts w:ascii="Liberation Serif" w:eastAsia="Times New Roman" w:hAnsi="Liberation Serif" w:cs="Liberation Serif"/>
                <w:lang w:eastAsia="ru-RU"/>
              </w:rPr>
            </w:pPr>
          </w:p>
        </w:tc>
        <w:tc>
          <w:tcPr>
            <w:tcW w:w="4253" w:type="dxa"/>
            <w:tcBorders>
              <w:top w:val="single" w:sz="4" w:space="0" w:color="auto"/>
              <w:left w:val="single" w:sz="4" w:space="0" w:color="auto"/>
              <w:bottom w:val="single" w:sz="4" w:space="0" w:color="auto"/>
              <w:right w:val="single" w:sz="4" w:space="0" w:color="auto"/>
            </w:tcBorders>
            <w:tcMar>
              <w:top w:w="0" w:type="dxa"/>
            </w:tcMar>
            <w:vAlign w:val="center"/>
          </w:tcPr>
          <w:p w14:paraId="473F8A09" w14:textId="77777777" w:rsidR="00AF269B" w:rsidRPr="001A7792" w:rsidRDefault="00AF269B" w:rsidP="00AF269B">
            <w:pPr>
              <w:widowControl w:val="0"/>
              <w:spacing w:after="0" w:line="240" w:lineRule="auto"/>
              <w:jc w:val="center"/>
              <w:rPr>
                <w:rFonts w:ascii="Liberation Serif" w:eastAsia="Times New Roman" w:hAnsi="Liberation Serif" w:cs="Liberation Serif"/>
                <w:lang w:eastAsia="ru-RU"/>
              </w:rPr>
            </w:pPr>
          </w:p>
        </w:tc>
        <w:tc>
          <w:tcPr>
            <w:tcW w:w="1843" w:type="dxa"/>
            <w:tcBorders>
              <w:top w:val="single" w:sz="4" w:space="0" w:color="auto"/>
              <w:left w:val="single" w:sz="4" w:space="0" w:color="auto"/>
              <w:bottom w:val="single" w:sz="4" w:space="0" w:color="auto"/>
              <w:right w:val="single" w:sz="4" w:space="0" w:color="auto"/>
            </w:tcBorders>
            <w:tcMar>
              <w:top w:w="0" w:type="dxa"/>
              <w:right w:w="28" w:type="dxa"/>
            </w:tcMar>
            <w:vAlign w:val="center"/>
          </w:tcPr>
          <w:p w14:paraId="6B9F51A9" w14:textId="77777777" w:rsidR="00AF269B" w:rsidRPr="001A7792" w:rsidRDefault="00AF269B" w:rsidP="00AF269B">
            <w:pPr>
              <w:widowControl w:val="0"/>
              <w:spacing w:after="0" w:line="240" w:lineRule="auto"/>
              <w:jc w:val="center"/>
              <w:rPr>
                <w:rFonts w:ascii="Liberation Serif" w:eastAsia="Times New Roman" w:hAnsi="Liberation Serif" w:cs="Liberation Serif"/>
                <w:lang w:eastAsia="ru-RU"/>
              </w:rPr>
            </w:pPr>
          </w:p>
        </w:tc>
      </w:tr>
    </w:tbl>
    <w:p w14:paraId="330104E4" w14:textId="77777777" w:rsidR="00AF269B" w:rsidRPr="001A7792" w:rsidRDefault="00AF269B" w:rsidP="00AF269B">
      <w:pPr>
        <w:spacing w:after="0" w:line="276" w:lineRule="auto"/>
        <w:jc w:val="center"/>
        <w:rPr>
          <w:rFonts w:ascii="Liberation Serif" w:eastAsia="Calibri" w:hAnsi="Liberation Serif" w:cs="Liberation Serif"/>
        </w:rPr>
      </w:pPr>
      <w:r w:rsidRPr="001A7792">
        <w:rPr>
          <w:rFonts w:ascii="Liberation Serif" w:eastAsia="Calibri" w:hAnsi="Liberation Serif" w:cs="Liberation Serif"/>
        </w:rPr>
        <w:br w:type="page"/>
      </w:r>
    </w:p>
    <w:p w14:paraId="49255BD2" w14:textId="77777777" w:rsidR="00AF269B" w:rsidRPr="001A7792" w:rsidRDefault="00AF269B" w:rsidP="00AF269B">
      <w:pPr>
        <w:spacing w:after="0" w:line="240" w:lineRule="auto"/>
        <w:ind w:left="5499"/>
        <w:jc w:val="both"/>
        <w:rPr>
          <w:rFonts w:ascii="Liberation Serif" w:eastAsia="Times New Roman" w:hAnsi="Liberation Serif" w:cs="Liberation Serif"/>
          <w:sz w:val="20"/>
          <w:szCs w:val="20"/>
          <w:lang w:eastAsia="ru-RU"/>
        </w:rPr>
      </w:pPr>
      <w:r w:rsidRPr="001A7792">
        <w:rPr>
          <w:rFonts w:ascii="Liberation Serif" w:eastAsia="Times New Roman" w:hAnsi="Liberation Serif" w:cs="Liberation Serif"/>
          <w:sz w:val="20"/>
          <w:szCs w:val="20"/>
          <w:lang w:eastAsia="ru-RU"/>
        </w:rPr>
        <w:lastRenderedPageBreak/>
        <w:t>Приложение № 2 к Приложению № 1 «Порядок взаимодействия Агента и Принципала»</w:t>
      </w:r>
    </w:p>
    <w:p w14:paraId="39405B96" w14:textId="77777777" w:rsidR="00AF269B" w:rsidRPr="001A7792" w:rsidRDefault="00AF269B" w:rsidP="00AF269B">
      <w:pPr>
        <w:spacing w:after="0" w:line="240" w:lineRule="auto"/>
        <w:ind w:left="5499"/>
        <w:jc w:val="both"/>
        <w:rPr>
          <w:rFonts w:ascii="Liberation Serif" w:eastAsia="Times New Roman" w:hAnsi="Liberation Serif" w:cs="Liberation Serif"/>
          <w:sz w:val="20"/>
          <w:szCs w:val="20"/>
          <w:lang w:eastAsia="ru-RU"/>
        </w:rPr>
      </w:pPr>
    </w:p>
    <w:p w14:paraId="75064A3A" w14:textId="77777777" w:rsidR="00AF269B" w:rsidRPr="001A7792" w:rsidRDefault="00AF269B" w:rsidP="00AF269B">
      <w:pPr>
        <w:spacing w:after="0" w:line="240" w:lineRule="auto"/>
        <w:ind w:left="5499"/>
        <w:jc w:val="both"/>
        <w:rPr>
          <w:rFonts w:ascii="Liberation Serif" w:eastAsia="Times New Roman" w:hAnsi="Liberation Serif" w:cs="Liberation Serif"/>
          <w:b/>
          <w:bCs/>
          <w:sz w:val="24"/>
          <w:szCs w:val="24"/>
          <w:lang w:eastAsia="ru-RU"/>
        </w:rPr>
      </w:pPr>
    </w:p>
    <w:p w14:paraId="0D5A90E1" w14:textId="77777777" w:rsidR="00AF269B" w:rsidRPr="001A7792" w:rsidRDefault="00AF269B" w:rsidP="00AF269B">
      <w:pPr>
        <w:spacing w:after="0" w:line="240" w:lineRule="auto"/>
        <w:jc w:val="center"/>
        <w:rPr>
          <w:rFonts w:ascii="Liberation Serif" w:eastAsia="Times New Roman" w:hAnsi="Liberation Serif" w:cs="Liberation Serif"/>
          <w:b/>
          <w:bCs/>
          <w:sz w:val="24"/>
          <w:szCs w:val="24"/>
          <w:lang w:eastAsia="ru-RU"/>
        </w:rPr>
      </w:pPr>
      <w:r w:rsidRPr="001A7792">
        <w:rPr>
          <w:rFonts w:ascii="Liberation Serif" w:eastAsia="Times New Roman" w:hAnsi="Liberation Serif" w:cs="Liberation Serif"/>
          <w:b/>
          <w:bCs/>
          <w:sz w:val="24"/>
          <w:szCs w:val="24"/>
          <w:lang w:eastAsia="ru-RU"/>
        </w:rPr>
        <w:t>Информация о работниках Агента,</w:t>
      </w:r>
    </w:p>
    <w:p w14:paraId="6674BA50" w14:textId="77777777" w:rsidR="00AF269B" w:rsidRPr="001A7792" w:rsidRDefault="00AF269B" w:rsidP="00AF269B">
      <w:pPr>
        <w:spacing w:after="0" w:line="240" w:lineRule="auto"/>
        <w:jc w:val="center"/>
        <w:rPr>
          <w:rFonts w:ascii="Liberation Serif" w:eastAsia="Times New Roman" w:hAnsi="Liberation Serif" w:cs="Liberation Serif"/>
          <w:b/>
          <w:bCs/>
          <w:sz w:val="24"/>
          <w:szCs w:val="24"/>
          <w:lang w:eastAsia="ru-RU"/>
        </w:rPr>
      </w:pPr>
      <w:r w:rsidRPr="001A7792">
        <w:rPr>
          <w:rFonts w:ascii="Liberation Serif" w:eastAsia="Times New Roman" w:hAnsi="Liberation Serif" w:cs="Liberation Serif"/>
          <w:b/>
          <w:bCs/>
          <w:sz w:val="24"/>
          <w:szCs w:val="24"/>
          <w:lang w:eastAsia="ru-RU"/>
        </w:rPr>
        <w:t>ответственных за взаимодействие с Принципалом</w:t>
      </w:r>
    </w:p>
    <w:p w14:paraId="271C8035"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p>
    <w:p w14:paraId="0B6F2F5F" w14:textId="77777777" w:rsidR="00AF269B" w:rsidRPr="001A7792" w:rsidRDefault="00AF269B" w:rsidP="00AF269B">
      <w:pPr>
        <w:spacing w:after="0" w:line="240" w:lineRule="auto"/>
        <w:ind w:firstLine="709"/>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Государственное бюджетное учреждение Свердловской области «Многофункциональный центр предоставления государственных и муниципальных услуг»</w:t>
      </w:r>
    </w:p>
    <w:p w14:paraId="4379193E" w14:textId="77777777" w:rsidR="00AF269B" w:rsidRPr="001A7792" w:rsidRDefault="00AF269B" w:rsidP="00AF269B">
      <w:pPr>
        <w:spacing w:after="0" w:line="240" w:lineRule="auto"/>
        <w:ind w:firstLine="709"/>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620014, г. Екатеринбург, ул. 8 марта, д. 13</w:t>
      </w:r>
    </w:p>
    <w:p w14:paraId="17CA2F2D" w14:textId="77777777" w:rsidR="00AF269B" w:rsidRPr="001A7792" w:rsidRDefault="00AF269B" w:rsidP="00AF269B">
      <w:pPr>
        <w:spacing w:after="0" w:line="240" w:lineRule="auto"/>
        <w:ind w:firstLine="709"/>
        <w:jc w:val="center"/>
        <w:rPr>
          <w:rFonts w:ascii="Liberation Serif" w:eastAsia="Times New Roman" w:hAnsi="Liberation Serif" w:cs="Liberation Serif"/>
          <w:sz w:val="24"/>
          <w:szCs w:val="24"/>
          <w:lang w:eastAsia="ru-RU"/>
        </w:rPr>
      </w:pPr>
    </w:p>
    <w:p w14:paraId="4280880C"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Время работы: понедельник — пятница с 08:00 до 17:00,</w:t>
      </w:r>
    </w:p>
    <w:p w14:paraId="57EFFEC3"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обеденный перерыв: с 12:00 до 13:00,</w:t>
      </w:r>
    </w:p>
    <w:p w14:paraId="2D0D66D7"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суббота, воскресенье — выходные дни.</w:t>
      </w:r>
    </w:p>
    <w:p w14:paraId="762F2470" w14:textId="77777777" w:rsidR="00AF269B" w:rsidRPr="001A7792" w:rsidRDefault="00AF269B" w:rsidP="00AF269B">
      <w:pPr>
        <w:spacing w:after="0" w:line="240" w:lineRule="auto"/>
        <w:ind w:firstLine="709"/>
        <w:jc w:val="center"/>
        <w:rPr>
          <w:rFonts w:ascii="Liberation Serif" w:eastAsia="Times New Roman" w:hAnsi="Liberation Serif" w:cs="Liberation Serif"/>
          <w:sz w:val="24"/>
          <w:szCs w:val="24"/>
          <w:lang w:eastAsia="ru-RU"/>
        </w:rPr>
      </w:pPr>
    </w:p>
    <w:p w14:paraId="0995D0D4" w14:textId="77777777" w:rsidR="00AF269B" w:rsidRPr="001A7792" w:rsidRDefault="00AF269B" w:rsidP="00AF269B">
      <w:pPr>
        <w:spacing w:after="0" w:line="240" w:lineRule="auto"/>
        <w:ind w:firstLine="709"/>
        <w:jc w:val="center"/>
        <w:rPr>
          <w:rFonts w:ascii="Liberation Serif" w:eastAsia="Times New Roman" w:hAnsi="Liberation Serif" w:cs="Liberation Serif"/>
          <w:sz w:val="24"/>
          <w:szCs w:val="24"/>
          <w:lang w:eastAsia="ru-RU"/>
        </w:rPr>
      </w:pPr>
    </w:p>
    <w:p w14:paraId="53791D78" w14:textId="77777777" w:rsidR="00AF269B" w:rsidRPr="001A7792" w:rsidRDefault="00AF269B" w:rsidP="00AF269B">
      <w:pPr>
        <w:spacing w:after="0" w:line="240" w:lineRule="auto"/>
        <w:jc w:val="center"/>
        <w:rPr>
          <w:rFonts w:ascii="Liberation Serif" w:eastAsia="Times New Roman" w:hAnsi="Liberation Serif" w:cs="Liberation Serif"/>
          <w:sz w:val="24"/>
          <w:szCs w:val="24"/>
          <w:lang w:eastAsia="ru-RU"/>
        </w:rPr>
      </w:pPr>
    </w:p>
    <w:tbl>
      <w:tblPr>
        <w:tblW w:w="9404" w:type="dxa"/>
        <w:tblInd w:w="-20" w:type="dxa"/>
        <w:tblLayout w:type="fixed"/>
        <w:tblCellMar>
          <w:top w:w="28" w:type="dxa"/>
          <w:left w:w="28" w:type="dxa"/>
          <w:bottom w:w="28" w:type="dxa"/>
          <w:right w:w="0" w:type="dxa"/>
        </w:tblCellMar>
        <w:tblLook w:val="0000" w:firstRow="0" w:lastRow="0" w:firstColumn="0" w:lastColumn="0" w:noHBand="0" w:noVBand="0"/>
      </w:tblPr>
      <w:tblGrid>
        <w:gridCol w:w="511"/>
        <w:gridCol w:w="3790"/>
        <w:gridCol w:w="3260"/>
        <w:gridCol w:w="1843"/>
      </w:tblGrid>
      <w:tr w:rsidR="001A7792" w:rsidRPr="001A7792" w14:paraId="12A1E44A" w14:textId="77777777" w:rsidTr="00187195">
        <w:trPr>
          <w:trHeight w:val="660"/>
        </w:trPr>
        <w:tc>
          <w:tcPr>
            <w:tcW w:w="511" w:type="dxa"/>
            <w:tcBorders>
              <w:top w:val="single" w:sz="8" w:space="0" w:color="000000"/>
              <w:left w:val="single" w:sz="8" w:space="0" w:color="000000"/>
              <w:bottom w:val="single" w:sz="8" w:space="0" w:color="000000"/>
            </w:tcBorders>
            <w:vAlign w:val="center"/>
          </w:tcPr>
          <w:p w14:paraId="686C773B"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w:t>
            </w:r>
          </w:p>
          <w:p w14:paraId="24270F31"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п/п</w:t>
            </w:r>
          </w:p>
        </w:tc>
        <w:tc>
          <w:tcPr>
            <w:tcW w:w="3790" w:type="dxa"/>
            <w:tcBorders>
              <w:top w:val="single" w:sz="8" w:space="0" w:color="000000"/>
              <w:left w:val="single" w:sz="8" w:space="0" w:color="000000"/>
              <w:bottom w:val="single" w:sz="8" w:space="0" w:color="000000"/>
            </w:tcBorders>
            <w:vAlign w:val="center"/>
          </w:tcPr>
          <w:p w14:paraId="097E8ED7"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Должность</w:t>
            </w:r>
          </w:p>
        </w:tc>
        <w:tc>
          <w:tcPr>
            <w:tcW w:w="3260" w:type="dxa"/>
            <w:tcBorders>
              <w:top w:val="single" w:sz="8" w:space="0" w:color="000000"/>
              <w:left w:val="single" w:sz="8" w:space="0" w:color="000000"/>
              <w:bottom w:val="single" w:sz="8" w:space="0" w:color="000000"/>
            </w:tcBorders>
            <w:vAlign w:val="center"/>
          </w:tcPr>
          <w:p w14:paraId="573A7EE2"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Фамилия, имя,</w:t>
            </w:r>
          </w:p>
          <w:p w14:paraId="7A228774"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отчество</w:t>
            </w:r>
          </w:p>
        </w:tc>
        <w:tc>
          <w:tcPr>
            <w:tcW w:w="1843" w:type="dxa"/>
            <w:tcBorders>
              <w:top w:val="single" w:sz="8" w:space="0" w:color="000000"/>
              <w:left w:val="single" w:sz="8" w:space="0" w:color="000000"/>
              <w:bottom w:val="single" w:sz="8" w:space="0" w:color="000000"/>
              <w:right w:val="single" w:sz="8" w:space="0" w:color="000000"/>
            </w:tcBorders>
            <w:tcMar>
              <w:right w:w="28" w:type="dxa"/>
            </w:tcMar>
            <w:vAlign w:val="center"/>
          </w:tcPr>
          <w:p w14:paraId="19B367CD" w14:textId="77777777" w:rsidR="00AF269B" w:rsidRPr="001A7792" w:rsidRDefault="00AF269B" w:rsidP="00AF269B">
            <w:pPr>
              <w:widowControl w:val="0"/>
              <w:spacing w:after="0" w:line="240" w:lineRule="auto"/>
              <w:jc w:val="center"/>
              <w:rPr>
                <w:rFonts w:ascii="Liberation Serif" w:eastAsia="Times New Roman" w:hAnsi="Liberation Serif" w:cs="Liberation Serif"/>
                <w:b/>
                <w:sz w:val="24"/>
                <w:szCs w:val="24"/>
                <w:lang w:eastAsia="ru-RU"/>
              </w:rPr>
            </w:pPr>
            <w:r w:rsidRPr="001A7792">
              <w:rPr>
                <w:rFonts w:ascii="Liberation Serif" w:eastAsia="Times New Roman" w:hAnsi="Liberation Serif" w:cs="Liberation Serif"/>
                <w:b/>
                <w:sz w:val="24"/>
                <w:szCs w:val="24"/>
                <w:lang w:eastAsia="ru-RU"/>
              </w:rPr>
              <w:t>Телефон</w:t>
            </w:r>
          </w:p>
        </w:tc>
      </w:tr>
      <w:tr w:rsidR="001A7792" w:rsidRPr="001A7792" w14:paraId="1A4EED65" w14:textId="77777777" w:rsidTr="00187195">
        <w:trPr>
          <w:trHeight w:val="603"/>
        </w:trPr>
        <w:tc>
          <w:tcPr>
            <w:tcW w:w="511" w:type="dxa"/>
            <w:tcBorders>
              <w:top w:val="single" w:sz="4" w:space="0" w:color="auto"/>
              <w:left w:val="single" w:sz="4" w:space="0" w:color="auto"/>
              <w:bottom w:val="single" w:sz="4" w:space="0" w:color="auto"/>
              <w:right w:val="single" w:sz="4" w:space="0" w:color="auto"/>
            </w:tcBorders>
            <w:tcMar>
              <w:top w:w="0" w:type="dxa"/>
            </w:tcMar>
            <w:vAlign w:val="center"/>
          </w:tcPr>
          <w:p w14:paraId="67BFA2ED"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1.</w:t>
            </w:r>
          </w:p>
        </w:tc>
        <w:tc>
          <w:tcPr>
            <w:tcW w:w="3790" w:type="dxa"/>
            <w:tcBorders>
              <w:top w:val="single" w:sz="4" w:space="0" w:color="auto"/>
              <w:left w:val="single" w:sz="4" w:space="0" w:color="auto"/>
              <w:bottom w:val="single" w:sz="4" w:space="0" w:color="auto"/>
              <w:right w:val="single" w:sz="4" w:space="0" w:color="auto"/>
            </w:tcBorders>
            <w:tcMar>
              <w:top w:w="0" w:type="dxa"/>
            </w:tcMar>
            <w:vAlign w:val="center"/>
          </w:tcPr>
          <w:p w14:paraId="3DDA5935" w14:textId="77777777" w:rsidR="00AF269B" w:rsidRPr="001A7792" w:rsidRDefault="00AF269B" w:rsidP="00AF269B">
            <w:pPr>
              <w:widowControl w:val="0"/>
              <w:suppressLineNumbers/>
              <w:suppressAutoHyphens/>
              <w:spacing w:after="0" w:line="240" w:lineRule="auto"/>
              <w:jc w:val="center"/>
              <w:textAlignment w:val="baseline"/>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lang w:eastAsia="ru-RU"/>
              </w:rPr>
              <w:t>Начальник отдела предоставления дополнительных услуг</w:t>
            </w:r>
          </w:p>
        </w:tc>
        <w:tc>
          <w:tcPr>
            <w:tcW w:w="3260" w:type="dxa"/>
            <w:tcBorders>
              <w:top w:val="single" w:sz="4" w:space="0" w:color="auto"/>
              <w:left w:val="single" w:sz="4" w:space="0" w:color="auto"/>
              <w:bottom w:val="single" w:sz="4" w:space="0" w:color="auto"/>
              <w:right w:val="single" w:sz="4" w:space="0" w:color="auto"/>
            </w:tcBorders>
            <w:tcMar>
              <w:top w:w="0" w:type="dxa"/>
            </w:tcMar>
            <w:vAlign w:val="center"/>
          </w:tcPr>
          <w:p w14:paraId="7C9D0A6F"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lang w:eastAsia="ru-RU"/>
              </w:rPr>
              <w:t>Ведерникова Татьяна Анатольевна</w:t>
            </w:r>
          </w:p>
        </w:tc>
        <w:tc>
          <w:tcPr>
            <w:tcW w:w="1843" w:type="dxa"/>
            <w:tcBorders>
              <w:top w:val="single" w:sz="4" w:space="0" w:color="auto"/>
              <w:left w:val="single" w:sz="4" w:space="0" w:color="auto"/>
              <w:bottom w:val="single" w:sz="4" w:space="0" w:color="auto"/>
              <w:right w:val="single" w:sz="4" w:space="0" w:color="auto"/>
            </w:tcBorders>
            <w:tcMar>
              <w:top w:w="0" w:type="dxa"/>
              <w:right w:w="28" w:type="dxa"/>
            </w:tcMar>
            <w:vAlign w:val="center"/>
          </w:tcPr>
          <w:p w14:paraId="2FA64FC4"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lang w:eastAsia="ru-RU"/>
              </w:rPr>
              <w:t>+7 (343) 273 00 08 (доб. 1050)</w:t>
            </w:r>
          </w:p>
        </w:tc>
      </w:tr>
      <w:tr w:rsidR="001A7792" w:rsidRPr="001A7792" w14:paraId="7F6F4380" w14:textId="77777777" w:rsidTr="00187195">
        <w:trPr>
          <w:trHeight w:val="810"/>
        </w:trPr>
        <w:tc>
          <w:tcPr>
            <w:tcW w:w="511" w:type="dxa"/>
            <w:tcBorders>
              <w:top w:val="single" w:sz="4" w:space="0" w:color="auto"/>
              <w:left w:val="single" w:sz="4" w:space="0" w:color="auto"/>
              <w:bottom w:val="single" w:sz="4" w:space="0" w:color="auto"/>
              <w:right w:val="single" w:sz="4" w:space="0" w:color="auto"/>
            </w:tcBorders>
            <w:tcMar>
              <w:top w:w="0" w:type="dxa"/>
            </w:tcMar>
            <w:vAlign w:val="center"/>
          </w:tcPr>
          <w:p w14:paraId="60F5F157"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sz w:val="24"/>
                <w:szCs w:val="24"/>
                <w:lang w:eastAsia="ru-RU"/>
              </w:rPr>
              <w:t>2.</w:t>
            </w:r>
          </w:p>
        </w:tc>
        <w:tc>
          <w:tcPr>
            <w:tcW w:w="3790" w:type="dxa"/>
            <w:tcBorders>
              <w:top w:val="single" w:sz="4" w:space="0" w:color="auto"/>
              <w:left w:val="single" w:sz="4" w:space="0" w:color="auto"/>
              <w:bottom w:val="single" w:sz="4" w:space="0" w:color="auto"/>
              <w:right w:val="single" w:sz="4" w:space="0" w:color="auto"/>
            </w:tcBorders>
            <w:tcMar>
              <w:top w:w="0" w:type="dxa"/>
            </w:tcMar>
            <w:vAlign w:val="center"/>
          </w:tcPr>
          <w:p w14:paraId="5638728B" w14:textId="77777777" w:rsidR="00AF269B" w:rsidRPr="001A7792" w:rsidRDefault="00AF269B" w:rsidP="00AF269B">
            <w:pPr>
              <w:widowControl w:val="0"/>
              <w:suppressLineNumbers/>
              <w:suppressAutoHyphens/>
              <w:spacing w:after="0" w:line="240" w:lineRule="auto"/>
              <w:jc w:val="center"/>
              <w:textAlignment w:val="baseline"/>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lang w:eastAsia="ru-RU"/>
              </w:rPr>
              <w:t>Главный специалист отдела предоставления дополнительных услуг</w:t>
            </w:r>
          </w:p>
        </w:tc>
        <w:tc>
          <w:tcPr>
            <w:tcW w:w="3260" w:type="dxa"/>
            <w:tcBorders>
              <w:top w:val="single" w:sz="4" w:space="0" w:color="auto"/>
              <w:left w:val="single" w:sz="4" w:space="0" w:color="auto"/>
              <w:bottom w:val="single" w:sz="4" w:space="0" w:color="auto"/>
              <w:right w:val="single" w:sz="4" w:space="0" w:color="auto"/>
            </w:tcBorders>
            <w:tcMar>
              <w:top w:w="0" w:type="dxa"/>
            </w:tcMar>
            <w:vAlign w:val="center"/>
          </w:tcPr>
          <w:p w14:paraId="4E8F1377"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lang w:eastAsia="ru-RU"/>
              </w:rPr>
              <w:t>__________________________</w:t>
            </w:r>
          </w:p>
        </w:tc>
        <w:tc>
          <w:tcPr>
            <w:tcW w:w="1843" w:type="dxa"/>
            <w:tcBorders>
              <w:top w:val="single" w:sz="4" w:space="0" w:color="auto"/>
              <w:left w:val="single" w:sz="4" w:space="0" w:color="auto"/>
              <w:bottom w:val="single" w:sz="4" w:space="0" w:color="auto"/>
              <w:right w:val="single" w:sz="4" w:space="0" w:color="auto"/>
            </w:tcBorders>
            <w:tcMar>
              <w:top w:w="0" w:type="dxa"/>
              <w:right w:w="28" w:type="dxa"/>
            </w:tcMar>
            <w:vAlign w:val="center"/>
          </w:tcPr>
          <w:p w14:paraId="61EA9552" w14:textId="77777777" w:rsidR="00AF269B" w:rsidRPr="001A7792" w:rsidRDefault="00AF269B" w:rsidP="00AF269B">
            <w:pPr>
              <w:widowControl w:val="0"/>
              <w:spacing w:after="0" w:line="240" w:lineRule="auto"/>
              <w:jc w:val="center"/>
              <w:rPr>
                <w:rFonts w:ascii="Liberation Serif" w:eastAsia="Times New Roman" w:hAnsi="Liberation Serif" w:cs="Liberation Serif"/>
                <w:sz w:val="24"/>
                <w:szCs w:val="24"/>
                <w:lang w:eastAsia="ru-RU"/>
              </w:rPr>
            </w:pPr>
            <w:r w:rsidRPr="001A7792">
              <w:rPr>
                <w:rFonts w:ascii="Liberation Serif" w:eastAsia="Times New Roman" w:hAnsi="Liberation Serif" w:cs="Liberation Serif"/>
                <w:lang w:eastAsia="ru-RU"/>
              </w:rPr>
              <w:t>+7 (343) 273 00 08 (доб. _____)</w:t>
            </w:r>
          </w:p>
        </w:tc>
      </w:tr>
    </w:tbl>
    <w:p w14:paraId="6A7D8819" w14:textId="77777777" w:rsidR="00AF269B" w:rsidRPr="001A7792" w:rsidRDefault="00AF269B" w:rsidP="00AF269B">
      <w:pPr>
        <w:widowControl w:val="0"/>
        <w:spacing w:after="0" w:line="276" w:lineRule="auto"/>
        <w:ind w:firstLine="709"/>
        <w:jc w:val="right"/>
        <w:rPr>
          <w:rFonts w:ascii="Liberation Serif" w:eastAsia="Calibri" w:hAnsi="Liberation Serif" w:cs="Liberation Serif"/>
        </w:rPr>
      </w:pPr>
      <w:r w:rsidRPr="001A7792">
        <w:rPr>
          <w:rFonts w:ascii="Liberation Serif" w:eastAsia="Calibri" w:hAnsi="Liberation Serif" w:cs="Liberation Serif"/>
        </w:rPr>
        <w:br w:type="page"/>
      </w:r>
    </w:p>
    <w:p w14:paraId="6CDB17FF" w14:textId="77777777" w:rsidR="00AF269B" w:rsidRPr="001A7792" w:rsidRDefault="00AF269B" w:rsidP="00AF269B">
      <w:pPr>
        <w:spacing w:after="0" w:line="240" w:lineRule="auto"/>
        <w:ind w:left="5613"/>
        <w:jc w:val="both"/>
        <w:rPr>
          <w:rFonts w:ascii="Liberation Serif" w:eastAsia="Calibri" w:hAnsi="Liberation Serif" w:cs="Liberation Serif"/>
        </w:rPr>
      </w:pPr>
      <w:r w:rsidRPr="001A7792">
        <w:rPr>
          <w:rFonts w:ascii="Liberation Serif" w:eastAsia="Times New Roman" w:hAnsi="Liberation Serif" w:cs="Liberation Serif"/>
          <w:sz w:val="20"/>
          <w:szCs w:val="20"/>
          <w:lang w:eastAsia="ru-RU"/>
        </w:rPr>
        <w:lastRenderedPageBreak/>
        <w:t>Приложение № 3 к Приложению № 1 «Порядок взаимодействия Агента и Принципала»</w:t>
      </w:r>
    </w:p>
    <w:p w14:paraId="2C348793" w14:textId="77777777" w:rsidR="00AF269B" w:rsidRPr="001A7792" w:rsidRDefault="00AF269B" w:rsidP="00AF269B">
      <w:pPr>
        <w:spacing w:after="0" w:line="240" w:lineRule="auto"/>
        <w:ind w:left="3560"/>
        <w:jc w:val="right"/>
        <w:rPr>
          <w:rFonts w:ascii="Liberation Serif" w:eastAsia="Times New Roman" w:hAnsi="Liberation Serif" w:cs="Liberation Serif"/>
          <w:b/>
          <w:sz w:val="24"/>
          <w:szCs w:val="24"/>
          <w:lang w:eastAsia="ar-SA"/>
        </w:rPr>
      </w:pPr>
    </w:p>
    <w:p w14:paraId="7641E8A4" w14:textId="77777777" w:rsidR="00AF269B" w:rsidRPr="001A7792" w:rsidRDefault="00AF269B" w:rsidP="00AF269B">
      <w:pPr>
        <w:spacing w:after="0" w:line="240" w:lineRule="auto"/>
        <w:ind w:left="3560" w:hanging="2993"/>
        <w:rPr>
          <w:rFonts w:ascii="Liberation Serif" w:eastAsia="Times New Roman" w:hAnsi="Liberation Serif" w:cs="Liberation Serif"/>
          <w:b/>
          <w:i/>
          <w:sz w:val="24"/>
          <w:szCs w:val="24"/>
          <w:lang w:eastAsia="ar-SA"/>
        </w:rPr>
      </w:pPr>
      <w:r w:rsidRPr="001A7792">
        <w:rPr>
          <w:rFonts w:ascii="Liberation Serif" w:eastAsia="Times New Roman" w:hAnsi="Liberation Serif" w:cs="Liberation Serif"/>
          <w:b/>
          <w:i/>
          <w:sz w:val="24"/>
          <w:szCs w:val="24"/>
          <w:lang w:eastAsia="ar-SA"/>
        </w:rPr>
        <w:t>ФОРМА</w:t>
      </w:r>
    </w:p>
    <w:p w14:paraId="5986DE67" w14:textId="77777777" w:rsidR="00AF269B" w:rsidRPr="001A7792" w:rsidRDefault="00AF269B" w:rsidP="00AF269B">
      <w:pPr>
        <w:spacing w:after="0" w:line="240" w:lineRule="auto"/>
        <w:rPr>
          <w:rFonts w:ascii="Liberation Serif" w:eastAsia="Calibri" w:hAnsi="Liberation Serif" w:cs="Liberation Serif"/>
          <w:b/>
          <w:bCs/>
          <w:sz w:val="24"/>
          <w:szCs w:val="24"/>
        </w:rPr>
      </w:pPr>
      <w:bookmarkStart w:id="2" w:name="_Hlk101187005"/>
      <w:bookmarkEnd w:id="2"/>
    </w:p>
    <w:p w14:paraId="260EF4F4" w14:textId="77777777" w:rsidR="00AF269B" w:rsidRPr="001A7792" w:rsidRDefault="00AF269B" w:rsidP="00AF269B">
      <w:pPr>
        <w:spacing w:after="0" w:line="240" w:lineRule="auto"/>
        <w:rPr>
          <w:rFonts w:ascii="Liberation Serif" w:eastAsia="Calibri" w:hAnsi="Liberation Serif" w:cs="Liberation Serif"/>
          <w:b/>
          <w:bCs/>
          <w:sz w:val="24"/>
          <w:szCs w:val="24"/>
        </w:rPr>
      </w:pPr>
    </w:p>
    <w:p w14:paraId="26D7FED2" w14:textId="77777777" w:rsidR="00AF269B" w:rsidRPr="001A7792" w:rsidRDefault="00AF269B" w:rsidP="00AF269B">
      <w:pPr>
        <w:spacing w:after="0" w:line="240" w:lineRule="auto"/>
        <w:jc w:val="center"/>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 xml:space="preserve">ЗАЯВЛЕНИЕ </w:t>
      </w:r>
    </w:p>
    <w:p w14:paraId="47579162" w14:textId="77777777" w:rsidR="00AF269B" w:rsidRPr="001A7792" w:rsidRDefault="00AF269B" w:rsidP="00AF269B">
      <w:pPr>
        <w:spacing w:after="0" w:line="240" w:lineRule="auto"/>
        <w:jc w:val="center"/>
        <w:rPr>
          <w:rFonts w:ascii="Liberation Serif" w:eastAsia="Calibri" w:hAnsi="Liberation Serif" w:cs="Liberation Serif"/>
          <w:sz w:val="24"/>
          <w:szCs w:val="24"/>
        </w:rPr>
      </w:pPr>
      <w:r w:rsidRPr="001A7792">
        <w:rPr>
          <w:rFonts w:ascii="Liberation Serif" w:eastAsia="Calibri" w:hAnsi="Liberation Serif" w:cs="Liberation Serif"/>
          <w:sz w:val="24"/>
          <w:szCs w:val="24"/>
        </w:rPr>
        <w:t>(Заявление заполняется разборчиво прописными/ печатными буквами)</w:t>
      </w:r>
    </w:p>
    <w:p w14:paraId="0571474E" w14:textId="77777777" w:rsidR="00AF269B" w:rsidRPr="001A7792" w:rsidRDefault="00AF269B" w:rsidP="00AF269B">
      <w:pPr>
        <w:spacing w:after="0" w:line="240" w:lineRule="auto"/>
        <w:jc w:val="center"/>
        <w:rPr>
          <w:rFonts w:ascii="Liberation Serif" w:eastAsia="Calibri" w:hAnsi="Liberation Serif" w:cs="Liberation Serif"/>
          <w:sz w:val="24"/>
          <w:szCs w:val="24"/>
        </w:rPr>
      </w:pPr>
    </w:p>
    <w:p w14:paraId="65C9219F" w14:textId="77777777" w:rsidR="00AF269B" w:rsidRPr="001A7792" w:rsidRDefault="00AF269B" w:rsidP="00AF269B">
      <w:pPr>
        <w:pBdr>
          <w:top w:val="single" w:sz="6" w:space="1" w:color="auto"/>
          <w:left w:val="single" w:sz="6" w:space="4" w:color="auto"/>
          <w:bottom w:val="single" w:sz="6" w:space="1" w:color="auto"/>
          <w:right w:val="single" w:sz="6" w:space="4" w:color="auto"/>
          <w:between w:val="single" w:sz="6" w:space="1" w:color="auto"/>
          <w:bar w:val="single" w:sz="6" w:color="auto"/>
        </w:pBdr>
        <w:spacing w:after="0" w:line="240" w:lineRule="auto"/>
        <w:rPr>
          <w:rFonts w:ascii="Liberation Serif" w:eastAsia="Calibri" w:hAnsi="Liberation Serif" w:cs="Liberation Serif"/>
          <w:b/>
          <w:sz w:val="24"/>
          <w:szCs w:val="24"/>
        </w:rPr>
      </w:pPr>
      <w:r w:rsidRPr="001A7792">
        <w:rPr>
          <w:rFonts w:ascii="Liberation Serif" w:eastAsia="Calibri" w:hAnsi="Liberation Serif" w:cs="Liberation Serif"/>
          <w:b/>
          <w:sz w:val="24"/>
          <w:szCs w:val="24"/>
        </w:rPr>
        <w:t>Наименование услуги:</w:t>
      </w:r>
    </w:p>
    <w:p w14:paraId="701BC9FE" w14:textId="77777777" w:rsidR="00AF269B" w:rsidRPr="001A7792" w:rsidRDefault="00AF269B" w:rsidP="00AF269B">
      <w:pPr>
        <w:pBdr>
          <w:top w:val="single" w:sz="6" w:space="1" w:color="auto"/>
          <w:left w:val="single" w:sz="6" w:space="4" w:color="auto"/>
          <w:bottom w:val="single" w:sz="6" w:space="1" w:color="auto"/>
          <w:right w:val="single" w:sz="6" w:space="4" w:color="auto"/>
          <w:between w:val="single" w:sz="6" w:space="1" w:color="auto"/>
          <w:bar w:val="single" w:sz="6" w:color="auto"/>
        </w:pBdr>
        <w:spacing w:after="0" w:line="240" w:lineRule="auto"/>
        <w:jc w:val="center"/>
        <w:rPr>
          <w:rFonts w:ascii="Liberation Serif" w:eastAsia="Calibri" w:hAnsi="Liberation Serif" w:cs="Liberation Serif"/>
          <w:sz w:val="24"/>
          <w:szCs w:val="24"/>
        </w:rPr>
      </w:pPr>
    </w:p>
    <w:p w14:paraId="7521116D" w14:textId="77777777" w:rsidR="00AF269B" w:rsidRPr="001A7792" w:rsidRDefault="00AF269B" w:rsidP="00AF269B">
      <w:pPr>
        <w:spacing w:after="0" w:line="240" w:lineRule="auto"/>
        <w:jc w:val="center"/>
        <w:rPr>
          <w:rFonts w:ascii="Liberation Serif" w:eastAsia="Calibri" w:hAnsi="Liberation Serif" w:cs="Liberation Serif"/>
          <w:sz w:val="24"/>
          <w:szCs w:val="24"/>
        </w:rPr>
      </w:pPr>
    </w:p>
    <w:p w14:paraId="10A6820E" w14:textId="77777777" w:rsidR="00AF269B" w:rsidRPr="001A7792" w:rsidRDefault="00AF269B" w:rsidP="00AF269B">
      <w:pPr>
        <w:spacing w:after="0" w:line="240" w:lineRule="auto"/>
        <w:jc w:val="center"/>
        <w:rPr>
          <w:rFonts w:ascii="Liberation Serif" w:eastAsia="Calibri" w:hAnsi="Liberation Serif" w:cs="Liberation Serif"/>
          <w:sz w:val="24"/>
          <w:szCs w:val="24"/>
        </w:rPr>
      </w:pPr>
    </w:p>
    <w:tbl>
      <w:tblPr>
        <w:tblW w:w="9640" w:type="dxa"/>
        <w:tblInd w:w="-34" w:type="dxa"/>
        <w:tblLayout w:type="fixed"/>
        <w:tblLook w:val="0000" w:firstRow="0" w:lastRow="0" w:firstColumn="0" w:lastColumn="0" w:noHBand="0" w:noVBand="0"/>
      </w:tblPr>
      <w:tblGrid>
        <w:gridCol w:w="450"/>
        <w:gridCol w:w="4609"/>
        <w:gridCol w:w="470"/>
        <w:gridCol w:w="4111"/>
      </w:tblGrid>
      <w:tr w:rsidR="001A7792" w:rsidRPr="001A7792" w14:paraId="3689D33F" w14:textId="77777777" w:rsidTr="00187195">
        <w:tc>
          <w:tcPr>
            <w:tcW w:w="450" w:type="dxa"/>
            <w:tcBorders>
              <w:top w:val="single" w:sz="4" w:space="0" w:color="000000"/>
              <w:left w:val="single" w:sz="4" w:space="0" w:color="000000"/>
              <w:bottom w:val="single" w:sz="4" w:space="0" w:color="000000"/>
              <w:right w:val="single" w:sz="4" w:space="0" w:color="000000"/>
            </w:tcBorders>
          </w:tcPr>
          <w:p w14:paraId="5ED80583" w14:textId="77777777" w:rsidR="00AF269B" w:rsidRPr="001A7792" w:rsidRDefault="00AF269B" w:rsidP="00AF269B">
            <w:pPr>
              <w:spacing w:after="0" w:line="240" w:lineRule="auto"/>
              <w:jc w:val="center"/>
              <w:rPr>
                <w:rFonts w:ascii="Liberation Serif" w:eastAsia="Calibri" w:hAnsi="Liberation Serif" w:cs="Liberation Serif"/>
                <w:b/>
                <w:bCs/>
                <w:sz w:val="24"/>
                <w:szCs w:val="24"/>
              </w:rPr>
            </w:pPr>
          </w:p>
        </w:tc>
        <w:tc>
          <w:tcPr>
            <w:tcW w:w="4609" w:type="dxa"/>
            <w:tcBorders>
              <w:top w:val="single" w:sz="4" w:space="0" w:color="000000"/>
              <w:left w:val="single" w:sz="4" w:space="0" w:color="000000"/>
              <w:bottom w:val="single" w:sz="4" w:space="0" w:color="000000"/>
              <w:right w:val="single" w:sz="4" w:space="0" w:color="000000"/>
            </w:tcBorders>
          </w:tcPr>
          <w:p w14:paraId="205855CC" w14:textId="77777777" w:rsidR="00AF269B" w:rsidRPr="001A7792" w:rsidRDefault="00AF269B" w:rsidP="00AF269B">
            <w:pPr>
              <w:spacing w:after="0" w:line="240" w:lineRule="auto"/>
              <w:jc w:val="center"/>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ЗАЯВИТЕЛЬ</w:t>
            </w:r>
          </w:p>
        </w:tc>
        <w:tc>
          <w:tcPr>
            <w:tcW w:w="470" w:type="dxa"/>
            <w:tcBorders>
              <w:top w:val="single" w:sz="4" w:space="0" w:color="000000"/>
              <w:left w:val="single" w:sz="4" w:space="0" w:color="000000"/>
              <w:bottom w:val="single" w:sz="4" w:space="0" w:color="000000"/>
              <w:right w:val="single" w:sz="4" w:space="0" w:color="000000"/>
            </w:tcBorders>
          </w:tcPr>
          <w:p w14:paraId="77E03977" w14:textId="77777777" w:rsidR="00AF269B" w:rsidRPr="001A7792" w:rsidRDefault="00AF269B" w:rsidP="00AF269B">
            <w:pPr>
              <w:spacing w:after="0" w:line="240" w:lineRule="auto"/>
              <w:jc w:val="center"/>
              <w:rPr>
                <w:rFonts w:ascii="Liberation Serif" w:eastAsia="Calibri" w:hAnsi="Liberation Serif" w:cs="Liberation Serif"/>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70097992" w14:textId="77777777" w:rsidR="00AF269B" w:rsidRPr="001A7792" w:rsidRDefault="00AF269B" w:rsidP="00AF269B">
            <w:pPr>
              <w:spacing w:after="0" w:line="240" w:lineRule="auto"/>
              <w:jc w:val="center"/>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ПРЕДСТАВИТЕЛЬ</w:t>
            </w:r>
          </w:p>
        </w:tc>
      </w:tr>
    </w:tbl>
    <w:p w14:paraId="6079DF71" w14:textId="77777777" w:rsidR="00AF269B" w:rsidRPr="001A7792" w:rsidRDefault="00AF269B" w:rsidP="00AF269B">
      <w:pPr>
        <w:spacing w:after="0" w:line="240" w:lineRule="auto"/>
        <w:rPr>
          <w:rFonts w:ascii="Liberation Serif" w:eastAsia="Calibri" w:hAnsi="Liberation Serif" w:cs="Liberation Serif"/>
          <w:sz w:val="24"/>
          <w:szCs w:val="24"/>
        </w:rPr>
      </w:pPr>
    </w:p>
    <w:p w14:paraId="3E7DDDCC" w14:textId="77777777" w:rsidR="00AF269B" w:rsidRPr="001A7792" w:rsidRDefault="00AF269B" w:rsidP="00AF269B">
      <w:pPr>
        <w:spacing w:after="0" w:line="240" w:lineRule="auto"/>
        <w:rPr>
          <w:rFonts w:ascii="Liberation Serif" w:eastAsia="Calibri" w:hAnsi="Liberation Serif" w:cs="Liberation Serif"/>
          <w:sz w:val="24"/>
          <w:szCs w:val="24"/>
        </w:rPr>
      </w:pPr>
    </w:p>
    <w:p w14:paraId="7DB2BC96"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sz w:val="20"/>
          <w:szCs w:val="20"/>
        </w:rPr>
      </w:pPr>
      <w:r w:rsidRPr="001A7792">
        <w:rPr>
          <w:rFonts w:ascii="Liberation Serif" w:eastAsia="Calibri" w:hAnsi="Liberation Serif" w:cs="Liberation Serif"/>
          <w:sz w:val="20"/>
          <w:szCs w:val="20"/>
        </w:rPr>
        <w:t>Для юридических лиц/ИП</w:t>
      </w:r>
    </w:p>
    <w:tbl>
      <w:tblPr>
        <w:tblW w:w="9640" w:type="dxa"/>
        <w:tblInd w:w="-34" w:type="dxa"/>
        <w:tblLayout w:type="fixed"/>
        <w:tblLook w:val="0000" w:firstRow="0" w:lastRow="0" w:firstColumn="0" w:lastColumn="0" w:noHBand="0" w:noVBand="0"/>
      </w:tblPr>
      <w:tblGrid>
        <w:gridCol w:w="1843"/>
        <w:gridCol w:w="3544"/>
        <w:gridCol w:w="1418"/>
        <w:gridCol w:w="2835"/>
      </w:tblGrid>
      <w:tr w:rsidR="001A7792" w:rsidRPr="001A7792" w14:paraId="0198966E" w14:textId="77777777" w:rsidTr="00187195">
        <w:tc>
          <w:tcPr>
            <w:tcW w:w="1843" w:type="dxa"/>
            <w:tcBorders>
              <w:top w:val="single" w:sz="4" w:space="0" w:color="000000"/>
              <w:left w:val="single" w:sz="4" w:space="0" w:color="000000"/>
              <w:bottom w:val="single" w:sz="4" w:space="0" w:color="000000"/>
              <w:right w:val="single" w:sz="4" w:space="0" w:color="000000"/>
            </w:tcBorders>
          </w:tcPr>
          <w:p w14:paraId="4CF9D2C2"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Наименование ЮЛ/ИП</w:t>
            </w:r>
          </w:p>
        </w:tc>
        <w:tc>
          <w:tcPr>
            <w:tcW w:w="3544" w:type="dxa"/>
            <w:tcBorders>
              <w:top w:val="single" w:sz="4" w:space="0" w:color="000000"/>
              <w:left w:val="single" w:sz="4" w:space="0" w:color="000000"/>
              <w:bottom w:val="single" w:sz="4" w:space="0" w:color="000000"/>
              <w:right w:val="single" w:sz="4" w:space="0" w:color="000000"/>
            </w:tcBorders>
          </w:tcPr>
          <w:p w14:paraId="27173784"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B99107"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ОГРН (ОГНИП)</w:t>
            </w:r>
          </w:p>
        </w:tc>
        <w:tc>
          <w:tcPr>
            <w:tcW w:w="2835" w:type="dxa"/>
            <w:tcBorders>
              <w:top w:val="single" w:sz="4" w:space="0" w:color="000000"/>
              <w:left w:val="single" w:sz="4" w:space="0" w:color="000000"/>
              <w:bottom w:val="single" w:sz="4" w:space="0" w:color="000000"/>
              <w:right w:val="single" w:sz="4" w:space="0" w:color="000000"/>
            </w:tcBorders>
          </w:tcPr>
          <w:p w14:paraId="29FD9DB9"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sz w:val="24"/>
                <w:szCs w:val="24"/>
              </w:rPr>
            </w:pPr>
          </w:p>
        </w:tc>
      </w:tr>
    </w:tbl>
    <w:p w14:paraId="55CFB3BB"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Times New Roman" w:hAnsi="Liberation Serif" w:cs="Liberation Serif"/>
          <w:b/>
          <w:sz w:val="24"/>
          <w:szCs w:val="24"/>
          <w:lang w:eastAsia="ar-SA"/>
        </w:rPr>
      </w:pPr>
    </w:p>
    <w:tbl>
      <w:tblPr>
        <w:tblW w:w="9640" w:type="dxa"/>
        <w:tblInd w:w="-34" w:type="dxa"/>
        <w:tblLayout w:type="fixed"/>
        <w:tblLook w:val="0000" w:firstRow="0" w:lastRow="0" w:firstColumn="0" w:lastColumn="0" w:noHBand="0" w:noVBand="0"/>
      </w:tblPr>
      <w:tblGrid>
        <w:gridCol w:w="1843"/>
        <w:gridCol w:w="7797"/>
      </w:tblGrid>
      <w:tr w:rsidR="001A7792" w:rsidRPr="001A7792" w14:paraId="0CCD3C09" w14:textId="77777777" w:rsidTr="00187195">
        <w:tc>
          <w:tcPr>
            <w:tcW w:w="1843" w:type="dxa"/>
            <w:tcBorders>
              <w:top w:val="single" w:sz="4" w:space="0" w:color="000000"/>
              <w:left w:val="single" w:sz="4" w:space="0" w:color="000000"/>
              <w:bottom w:val="single" w:sz="4" w:space="0" w:color="000000"/>
              <w:right w:val="single" w:sz="4" w:space="0" w:color="000000"/>
            </w:tcBorders>
          </w:tcPr>
          <w:p w14:paraId="1C2EE880"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ИНН</w:t>
            </w:r>
          </w:p>
        </w:tc>
        <w:tc>
          <w:tcPr>
            <w:tcW w:w="7797" w:type="dxa"/>
            <w:tcBorders>
              <w:top w:val="single" w:sz="4" w:space="0" w:color="000000"/>
              <w:left w:val="single" w:sz="4" w:space="0" w:color="000000"/>
              <w:bottom w:val="single" w:sz="4" w:space="0" w:color="000000"/>
              <w:right w:val="single" w:sz="4" w:space="0" w:color="000000"/>
            </w:tcBorders>
          </w:tcPr>
          <w:p w14:paraId="4E9A3417"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sz w:val="24"/>
                <w:szCs w:val="24"/>
              </w:rPr>
            </w:pPr>
          </w:p>
        </w:tc>
      </w:tr>
      <w:tr w:rsidR="001A7792" w:rsidRPr="001A7792" w14:paraId="7E25BC9C" w14:textId="77777777" w:rsidTr="00187195">
        <w:tc>
          <w:tcPr>
            <w:tcW w:w="1843" w:type="dxa"/>
            <w:tcBorders>
              <w:top w:val="single" w:sz="4" w:space="0" w:color="000000"/>
              <w:left w:val="single" w:sz="4" w:space="0" w:color="000000"/>
              <w:bottom w:val="single" w:sz="4" w:space="0" w:color="000000"/>
              <w:right w:val="single" w:sz="4" w:space="0" w:color="000000"/>
            </w:tcBorders>
          </w:tcPr>
          <w:p w14:paraId="3884EB67"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Юридический адрес:</w:t>
            </w:r>
          </w:p>
        </w:tc>
        <w:tc>
          <w:tcPr>
            <w:tcW w:w="7797" w:type="dxa"/>
            <w:tcBorders>
              <w:top w:val="single" w:sz="4" w:space="0" w:color="000000"/>
              <w:left w:val="single" w:sz="4" w:space="0" w:color="000000"/>
              <w:bottom w:val="single" w:sz="4" w:space="0" w:color="000000"/>
              <w:right w:val="single" w:sz="4" w:space="0" w:color="000000"/>
            </w:tcBorders>
          </w:tcPr>
          <w:p w14:paraId="5E47A8DB" w14:textId="77777777" w:rsidR="00AF269B" w:rsidRPr="001A7792" w:rsidRDefault="00AF269B" w:rsidP="00AF269B">
            <w:pPr>
              <w:pBdr>
                <w:top w:val="single" w:sz="4" w:space="1" w:color="auto"/>
                <w:left w:val="single" w:sz="4" w:space="4" w:color="auto"/>
                <w:bottom w:val="single" w:sz="4" w:space="1" w:color="auto"/>
                <w:right w:val="single" w:sz="4" w:space="4" w:color="auto"/>
              </w:pBdr>
              <w:spacing w:after="0" w:line="240" w:lineRule="auto"/>
              <w:rPr>
                <w:rFonts w:ascii="Liberation Serif" w:eastAsia="Calibri" w:hAnsi="Liberation Serif" w:cs="Liberation Serif"/>
                <w:sz w:val="24"/>
                <w:szCs w:val="24"/>
              </w:rPr>
            </w:pPr>
          </w:p>
        </w:tc>
      </w:tr>
    </w:tbl>
    <w:p w14:paraId="08C1B1D3" w14:textId="77777777" w:rsidR="00AF269B" w:rsidRPr="001A7792" w:rsidRDefault="00AF269B" w:rsidP="00AF269B">
      <w:pPr>
        <w:spacing w:after="0" w:line="240" w:lineRule="auto"/>
        <w:rPr>
          <w:rFonts w:ascii="Liberation Serif" w:eastAsia="Calibri" w:hAnsi="Liberation Serif" w:cs="Liberation Serif"/>
          <w:sz w:val="24"/>
          <w:szCs w:val="24"/>
        </w:rPr>
      </w:pPr>
    </w:p>
    <w:p w14:paraId="09CF9697" w14:textId="77777777" w:rsidR="00AF269B" w:rsidRPr="001A7792" w:rsidRDefault="00AF269B" w:rsidP="00AF269B">
      <w:pPr>
        <w:spacing w:after="0" w:line="240" w:lineRule="auto"/>
        <w:rPr>
          <w:rFonts w:ascii="Liberation Serif" w:eastAsia="Calibri" w:hAnsi="Liberation Serif" w:cs="Liberation Serif"/>
          <w:sz w:val="24"/>
          <w:szCs w:val="24"/>
        </w:rPr>
      </w:pPr>
    </w:p>
    <w:p w14:paraId="7BD0D566"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0"/>
          <w:szCs w:val="20"/>
        </w:rPr>
      </w:pPr>
      <w:r w:rsidRPr="001A7792">
        <w:rPr>
          <w:rFonts w:ascii="Liberation Serif" w:eastAsia="Calibri" w:hAnsi="Liberation Serif" w:cs="Liberation Serif"/>
          <w:sz w:val="20"/>
          <w:szCs w:val="20"/>
        </w:rPr>
        <w:t>Для физических лиц</w:t>
      </w:r>
    </w:p>
    <w:tbl>
      <w:tblPr>
        <w:tblW w:w="9640" w:type="dxa"/>
        <w:tblInd w:w="-34" w:type="dxa"/>
        <w:tblLayout w:type="fixed"/>
        <w:tblLook w:val="0000" w:firstRow="0" w:lastRow="0" w:firstColumn="0" w:lastColumn="0" w:noHBand="0" w:noVBand="0"/>
      </w:tblPr>
      <w:tblGrid>
        <w:gridCol w:w="1582"/>
        <w:gridCol w:w="3477"/>
        <w:gridCol w:w="927"/>
        <w:gridCol w:w="3654"/>
      </w:tblGrid>
      <w:tr w:rsidR="001A7792" w:rsidRPr="001A7792" w14:paraId="7E9DE0CD" w14:textId="77777777" w:rsidTr="00187195">
        <w:tc>
          <w:tcPr>
            <w:tcW w:w="1582" w:type="dxa"/>
            <w:tcBorders>
              <w:top w:val="single" w:sz="4" w:space="0" w:color="000000"/>
              <w:left w:val="single" w:sz="4" w:space="0" w:color="000000"/>
              <w:bottom w:val="single" w:sz="4" w:space="0" w:color="000000"/>
              <w:right w:val="single" w:sz="4" w:space="0" w:color="000000"/>
            </w:tcBorders>
          </w:tcPr>
          <w:p w14:paraId="1597B340"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Фамилия</w:t>
            </w:r>
          </w:p>
        </w:tc>
        <w:tc>
          <w:tcPr>
            <w:tcW w:w="3477" w:type="dxa"/>
            <w:tcBorders>
              <w:top w:val="single" w:sz="4" w:space="0" w:color="000000"/>
              <w:left w:val="single" w:sz="4" w:space="0" w:color="000000"/>
              <w:bottom w:val="single" w:sz="4" w:space="0" w:color="000000"/>
              <w:right w:val="single" w:sz="4" w:space="0" w:color="000000"/>
            </w:tcBorders>
          </w:tcPr>
          <w:p w14:paraId="77C46833"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44DE7772"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Имя</w:t>
            </w:r>
          </w:p>
        </w:tc>
        <w:tc>
          <w:tcPr>
            <w:tcW w:w="3654" w:type="dxa"/>
            <w:tcBorders>
              <w:top w:val="single" w:sz="4" w:space="0" w:color="000000"/>
              <w:left w:val="single" w:sz="4" w:space="0" w:color="000000"/>
              <w:bottom w:val="single" w:sz="4" w:space="0" w:color="000000"/>
              <w:right w:val="single" w:sz="4" w:space="0" w:color="000000"/>
            </w:tcBorders>
          </w:tcPr>
          <w:p w14:paraId="25992143"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tc>
      </w:tr>
    </w:tbl>
    <w:p w14:paraId="09C61408"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Times New Roman" w:hAnsi="Liberation Serif" w:cs="Liberation Serif"/>
          <w:b/>
          <w:sz w:val="24"/>
          <w:szCs w:val="24"/>
          <w:lang w:eastAsia="ar-SA"/>
        </w:rPr>
      </w:pPr>
    </w:p>
    <w:tbl>
      <w:tblPr>
        <w:tblW w:w="9640" w:type="dxa"/>
        <w:tblInd w:w="-34" w:type="dxa"/>
        <w:tblLayout w:type="fixed"/>
        <w:tblLook w:val="0000" w:firstRow="0" w:lastRow="0" w:firstColumn="0" w:lastColumn="0" w:noHBand="0" w:noVBand="0"/>
      </w:tblPr>
      <w:tblGrid>
        <w:gridCol w:w="1582"/>
        <w:gridCol w:w="8058"/>
      </w:tblGrid>
      <w:tr w:rsidR="001A7792" w:rsidRPr="001A7792" w14:paraId="5EB4DC4C" w14:textId="77777777" w:rsidTr="00187195">
        <w:tc>
          <w:tcPr>
            <w:tcW w:w="1582" w:type="dxa"/>
            <w:tcBorders>
              <w:top w:val="single" w:sz="4" w:space="0" w:color="000000"/>
              <w:left w:val="single" w:sz="4" w:space="0" w:color="000000"/>
              <w:bottom w:val="single" w:sz="4" w:space="0" w:color="000000"/>
              <w:right w:val="single" w:sz="4" w:space="0" w:color="000000"/>
            </w:tcBorders>
          </w:tcPr>
          <w:p w14:paraId="0EFB3E9E"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Отчество</w:t>
            </w:r>
          </w:p>
        </w:tc>
        <w:tc>
          <w:tcPr>
            <w:tcW w:w="8058" w:type="dxa"/>
            <w:tcBorders>
              <w:top w:val="single" w:sz="4" w:space="0" w:color="000000"/>
              <w:left w:val="single" w:sz="4" w:space="0" w:color="000000"/>
              <w:bottom w:val="single" w:sz="4" w:space="0" w:color="000000"/>
              <w:right w:val="single" w:sz="4" w:space="0" w:color="000000"/>
            </w:tcBorders>
          </w:tcPr>
          <w:p w14:paraId="579DE05B"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tc>
      </w:tr>
    </w:tbl>
    <w:p w14:paraId="5B743643"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b/>
          <w:bCs/>
          <w:sz w:val="24"/>
          <w:szCs w:val="24"/>
        </w:rPr>
      </w:pPr>
    </w:p>
    <w:p w14:paraId="14527C56"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Паспортные данные:</w:t>
      </w:r>
    </w:p>
    <w:p w14:paraId="3B78BA79"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p w14:paraId="21967585"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Серия: _____________ Номер:___________________ Дата выдачи:__________________</w:t>
      </w:r>
    </w:p>
    <w:p w14:paraId="242746AF"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p w14:paraId="11CF7979"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Кем выдан: _________________________________________________________________</w:t>
      </w:r>
    </w:p>
    <w:p w14:paraId="5F73DEE3"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p w14:paraId="7B3A92B0"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p w14:paraId="111A5D2E"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rPr>
      </w:pPr>
      <w:r w:rsidRPr="001A7792">
        <w:rPr>
          <w:rFonts w:ascii="Liberation Serif" w:eastAsia="Calibri" w:hAnsi="Liberation Serif" w:cs="Liberation Serif"/>
          <w:b/>
          <w:bCs/>
          <w:sz w:val="24"/>
          <w:szCs w:val="24"/>
          <w:shd w:val="clear" w:color="auto" w:fill="FFFFFF"/>
        </w:rPr>
        <w:t>Адрес регистрации по месту жительства и (или) по месту пребывания</w:t>
      </w:r>
    </w:p>
    <w:p w14:paraId="3B756F46"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p w14:paraId="233AA7CC"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Индекс______________ Район____________________ Город/нас. пункт_______________</w:t>
      </w:r>
    </w:p>
    <w:p w14:paraId="1C440F02"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p>
    <w:p w14:paraId="7A0087A8" w14:textId="77777777" w:rsidR="00AF269B" w:rsidRPr="001A7792" w:rsidRDefault="00AF269B" w:rsidP="00AF269B">
      <w:pPr>
        <w:pBdr>
          <w:top w:val="single" w:sz="6" w:space="1" w:color="auto"/>
          <w:left w:val="single" w:sz="6" w:space="4" w:color="auto"/>
          <w:bottom w:val="single" w:sz="6" w:space="1" w:color="auto"/>
          <w:right w:val="single" w:sz="6" w:space="4" w:color="auto"/>
        </w:pBd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Улица_________________ Дом_________ Корпус______ Кв./ком. ___________</w:t>
      </w:r>
    </w:p>
    <w:p w14:paraId="01612043" w14:textId="77777777" w:rsidR="00AF269B" w:rsidRPr="001A7792" w:rsidRDefault="00AF269B" w:rsidP="00AF269B">
      <w:pP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 </w:t>
      </w:r>
    </w:p>
    <w:p w14:paraId="061F50EF" w14:textId="77777777" w:rsidR="00AF269B" w:rsidRPr="001A7792" w:rsidRDefault="00AF269B" w:rsidP="00AF269B">
      <w:pPr>
        <w:spacing w:after="0" w:line="240" w:lineRule="auto"/>
        <w:jc w:val="center"/>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Приложен документ, подтверждающий полномочия представителя заявителя (нужное отметить):</w:t>
      </w:r>
    </w:p>
    <w:p w14:paraId="7A7082D7" w14:textId="77777777" w:rsidR="00AF269B" w:rsidRPr="001A7792" w:rsidRDefault="00AF269B" w:rsidP="00AF269B">
      <w:pPr>
        <w:spacing w:after="0" w:line="240" w:lineRule="auto"/>
        <w:rPr>
          <w:rFonts w:ascii="Liberation Serif" w:eastAsia="Calibri" w:hAnsi="Liberation Serif" w:cs="Liberation Serif"/>
          <w:sz w:val="24"/>
          <w:szCs w:val="24"/>
        </w:rPr>
      </w:pPr>
    </w:p>
    <w:tbl>
      <w:tblPr>
        <w:tblW w:w="9640" w:type="dxa"/>
        <w:tblInd w:w="-34" w:type="dxa"/>
        <w:tblLayout w:type="fixed"/>
        <w:tblLook w:val="0000" w:firstRow="0" w:lastRow="0" w:firstColumn="0" w:lastColumn="0" w:noHBand="0" w:noVBand="0"/>
      </w:tblPr>
      <w:tblGrid>
        <w:gridCol w:w="423"/>
        <w:gridCol w:w="9217"/>
      </w:tblGrid>
      <w:tr w:rsidR="001A7792" w:rsidRPr="001A7792" w14:paraId="1D96274A" w14:textId="77777777" w:rsidTr="00187195">
        <w:trPr>
          <w:trHeight w:val="283"/>
        </w:trPr>
        <w:tc>
          <w:tcPr>
            <w:tcW w:w="423" w:type="dxa"/>
            <w:tcBorders>
              <w:top w:val="single" w:sz="4" w:space="0" w:color="000000"/>
              <w:left w:val="single" w:sz="4" w:space="0" w:color="000000"/>
              <w:bottom w:val="single" w:sz="4" w:space="0" w:color="000000"/>
              <w:right w:val="single" w:sz="4" w:space="0" w:color="000000"/>
            </w:tcBorders>
          </w:tcPr>
          <w:p w14:paraId="49586946" w14:textId="77777777" w:rsidR="00AF269B" w:rsidRPr="001A7792" w:rsidRDefault="00AF269B" w:rsidP="00AF269B">
            <w:pPr>
              <w:spacing w:after="0" w:line="240" w:lineRule="auto"/>
              <w:rPr>
                <w:rFonts w:ascii="Liberation Serif" w:eastAsia="Calibri" w:hAnsi="Liberation Serif" w:cs="Liberation Serif"/>
                <w:sz w:val="24"/>
                <w:szCs w:val="24"/>
              </w:rPr>
            </w:pPr>
          </w:p>
        </w:tc>
        <w:tc>
          <w:tcPr>
            <w:tcW w:w="9217" w:type="dxa"/>
            <w:tcBorders>
              <w:top w:val="single" w:sz="4" w:space="0" w:color="000000"/>
              <w:left w:val="single" w:sz="4" w:space="0" w:color="000000"/>
              <w:bottom w:val="single" w:sz="4" w:space="0" w:color="000000"/>
              <w:right w:val="single" w:sz="4" w:space="0" w:color="000000"/>
            </w:tcBorders>
          </w:tcPr>
          <w:p w14:paraId="5FCB840F" w14:textId="77777777" w:rsidR="00AF269B" w:rsidRPr="001A7792" w:rsidRDefault="00AF269B" w:rsidP="00AF269B">
            <w:pP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Доверенность</w:t>
            </w:r>
          </w:p>
        </w:tc>
      </w:tr>
      <w:tr w:rsidR="001A7792" w:rsidRPr="001A7792" w14:paraId="08EC0469" w14:textId="77777777" w:rsidTr="00187195">
        <w:trPr>
          <w:trHeight w:val="273"/>
        </w:trPr>
        <w:tc>
          <w:tcPr>
            <w:tcW w:w="423" w:type="dxa"/>
            <w:tcBorders>
              <w:top w:val="single" w:sz="4" w:space="0" w:color="000000"/>
              <w:left w:val="single" w:sz="4" w:space="0" w:color="000000"/>
              <w:bottom w:val="single" w:sz="4" w:space="0" w:color="000000"/>
              <w:right w:val="single" w:sz="4" w:space="0" w:color="000000"/>
            </w:tcBorders>
          </w:tcPr>
          <w:p w14:paraId="246E14AE" w14:textId="77777777" w:rsidR="00AF269B" w:rsidRPr="001A7792" w:rsidRDefault="00AF269B" w:rsidP="00AF269B">
            <w:pPr>
              <w:spacing w:after="0" w:line="240" w:lineRule="auto"/>
              <w:rPr>
                <w:rFonts w:ascii="Liberation Serif" w:eastAsia="Calibri" w:hAnsi="Liberation Serif" w:cs="Liberation Serif"/>
                <w:sz w:val="24"/>
                <w:szCs w:val="24"/>
              </w:rPr>
            </w:pPr>
          </w:p>
        </w:tc>
        <w:tc>
          <w:tcPr>
            <w:tcW w:w="9217" w:type="dxa"/>
            <w:tcBorders>
              <w:top w:val="single" w:sz="4" w:space="0" w:color="000000"/>
              <w:left w:val="single" w:sz="4" w:space="0" w:color="000000"/>
              <w:bottom w:val="single" w:sz="4" w:space="0" w:color="000000"/>
              <w:right w:val="single" w:sz="4" w:space="0" w:color="000000"/>
            </w:tcBorders>
          </w:tcPr>
          <w:p w14:paraId="2E1C2609" w14:textId="77777777" w:rsidR="00AF269B" w:rsidRPr="001A7792" w:rsidRDefault="00AF269B" w:rsidP="00AF269B">
            <w:pP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Иной документ, подтверждающий полномочия представителя</w:t>
            </w:r>
          </w:p>
        </w:tc>
      </w:tr>
      <w:tr w:rsidR="001A7792" w:rsidRPr="001A7792" w14:paraId="2ED8EA12" w14:textId="77777777" w:rsidTr="00187195">
        <w:trPr>
          <w:trHeight w:val="277"/>
        </w:trPr>
        <w:tc>
          <w:tcPr>
            <w:tcW w:w="423" w:type="dxa"/>
            <w:tcBorders>
              <w:top w:val="single" w:sz="4" w:space="0" w:color="000000"/>
              <w:left w:val="single" w:sz="4" w:space="0" w:color="000000"/>
              <w:bottom w:val="single" w:sz="4" w:space="0" w:color="000000"/>
              <w:right w:val="single" w:sz="4" w:space="0" w:color="000000"/>
            </w:tcBorders>
          </w:tcPr>
          <w:p w14:paraId="6171DB27" w14:textId="77777777" w:rsidR="00AF269B" w:rsidRPr="001A7792" w:rsidRDefault="00AF269B" w:rsidP="00AF269B">
            <w:pPr>
              <w:spacing w:after="0" w:line="240" w:lineRule="auto"/>
              <w:rPr>
                <w:rFonts w:ascii="Liberation Serif" w:eastAsia="Calibri" w:hAnsi="Liberation Serif" w:cs="Liberation Serif"/>
                <w:sz w:val="24"/>
                <w:szCs w:val="24"/>
              </w:rPr>
            </w:pPr>
          </w:p>
        </w:tc>
        <w:tc>
          <w:tcPr>
            <w:tcW w:w="9217" w:type="dxa"/>
            <w:tcBorders>
              <w:top w:val="single" w:sz="4" w:space="0" w:color="000000"/>
              <w:left w:val="single" w:sz="4" w:space="0" w:color="000000"/>
              <w:bottom w:val="single" w:sz="4" w:space="0" w:color="000000"/>
              <w:right w:val="single" w:sz="4" w:space="0" w:color="000000"/>
            </w:tcBorders>
          </w:tcPr>
          <w:p w14:paraId="67F14B0C" w14:textId="77777777" w:rsidR="00AF269B" w:rsidRPr="001A7792" w:rsidRDefault="00AF269B" w:rsidP="00AF269B">
            <w:pPr>
              <w:spacing w:after="0" w:line="240" w:lineRule="auto"/>
              <w:rPr>
                <w:rFonts w:ascii="Liberation Serif" w:eastAsia="Calibri" w:hAnsi="Liberation Serif" w:cs="Liberation Serif"/>
                <w:sz w:val="24"/>
                <w:szCs w:val="24"/>
              </w:rPr>
            </w:pPr>
          </w:p>
        </w:tc>
      </w:tr>
      <w:tr w:rsidR="001A7792" w:rsidRPr="001A7792" w14:paraId="56E2EAC6" w14:textId="77777777" w:rsidTr="00187195">
        <w:trPr>
          <w:trHeight w:val="277"/>
        </w:trPr>
        <w:tc>
          <w:tcPr>
            <w:tcW w:w="423" w:type="dxa"/>
            <w:tcBorders>
              <w:top w:val="single" w:sz="4" w:space="0" w:color="000000"/>
              <w:left w:val="single" w:sz="4" w:space="0" w:color="000000"/>
              <w:bottom w:val="single" w:sz="4" w:space="0" w:color="000000"/>
              <w:right w:val="single" w:sz="4" w:space="0" w:color="000000"/>
            </w:tcBorders>
          </w:tcPr>
          <w:p w14:paraId="52987ECB" w14:textId="77777777" w:rsidR="00AF269B" w:rsidRPr="001A7792" w:rsidRDefault="00AF269B" w:rsidP="00AF269B">
            <w:pPr>
              <w:spacing w:after="0" w:line="240" w:lineRule="auto"/>
              <w:rPr>
                <w:rFonts w:ascii="Liberation Serif" w:eastAsia="Calibri" w:hAnsi="Liberation Serif" w:cs="Liberation Serif"/>
                <w:sz w:val="24"/>
                <w:szCs w:val="24"/>
              </w:rPr>
            </w:pPr>
          </w:p>
        </w:tc>
        <w:tc>
          <w:tcPr>
            <w:tcW w:w="9217" w:type="dxa"/>
            <w:tcBorders>
              <w:top w:val="single" w:sz="4" w:space="0" w:color="000000"/>
              <w:left w:val="single" w:sz="4" w:space="0" w:color="000000"/>
              <w:bottom w:val="single" w:sz="4" w:space="0" w:color="000000"/>
              <w:right w:val="single" w:sz="4" w:space="0" w:color="000000"/>
            </w:tcBorders>
          </w:tcPr>
          <w:p w14:paraId="3F450BCF" w14:textId="77777777" w:rsidR="00AF269B" w:rsidRPr="001A7792" w:rsidRDefault="00AF269B" w:rsidP="00AF269B">
            <w:pPr>
              <w:spacing w:after="0" w:line="240" w:lineRule="auto"/>
              <w:rPr>
                <w:rFonts w:ascii="Liberation Serif" w:eastAsia="Calibri" w:hAnsi="Liberation Serif" w:cs="Liberation Serif"/>
                <w:sz w:val="24"/>
                <w:szCs w:val="24"/>
              </w:rPr>
            </w:pPr>
          </w:p>
        </w:tc>
      </w:tr>
    </w:tbl>
    <w:p w14:paraId="5A55A151" w14:textId="77777777" w:rsidR="00AF269B" w:rsidRPr="001A7792" w:rsidRDefault="00AF269B" w:rsidP="00AF269B">
      <w:pPr>
        <w:spacing w:after="0" w:line="240" w:lineRule="auto"/>
        <w:rPr>
          <w:rFonts w:ascii="Liberation Serif" w:eastAsia="Calibri" w:hAnsi="Liberation Serif" w:cs="Liberation Serif"/>
          <w:b/>
          <w:bCs/>
          <w:sz w:val="24"/>
          <w:szCs w:val="24"/>
        </w:rPr>
      </w:pPr>
    </w:p>
    <w:p w14:paraId="221A9624" w14:textId="77777777" w:rsidR="00AF269B" w:rsidRPr="001A7792" w:rsidRDefault="00AF269B" w:rsidP="00AF269B">
      <w:pPr>
        <w:spacing w:after="0" w:line="240" w:lineRule="auto"/>
        <w:jc w:val="both"/>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Контактные данные:</w:t>
      </w:r>
    </w:p>
    <w:p w14:paraId="70FEA443" w14:textId="77777777" w:rsidR="00AF269B" w:rsidRPr="001A7792" w:rsidRDefault="00AF269B" w:rsidP="00AF269B">
      <w:pPr>
        <w:spacing w:after="0" w:line="240" w:lineRule="auto"/>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Мобильный телефон ___________________________________________________________</w:t>
      </w:r>
    </w:p>
    <w:p w14:paraId="73F09F97" w14:textId="77777777" w:rsidR="00AF269B" w:rsidRPr="001A7792" w:rsidRDefault="00AF269B" w:rsidP="00AF269B">
      <w:pPr>
        <w:spacing w:after="0" w:line="240" w:lineRule="auto"/>
        <w:jc w:val="both"/>
        <w:rPr>
          <w:rFonts w:ascii="Liberation Serif" w:eastAsia="Calibri" w:hAnsi="Liberation Serif" w:cs="Liberation Serif"/>
        </w:rPr>
      </w:pPr>
      <w:r w:rsidRPr="001A7792">
        <w:rPr>
          <w:rFonts w:ascii="Liberation Serif" w:eastAsia="Times New Roman" w:hAnsi="Liberation Serif" w:cs="Liberation Serif"/>
          <w:sz w:val="24"/>
          <w:szCs w:val="24"/>
          <w:lang w:eastAsia="ar-SA"/>
        </w:rPr>
        <w:t>Адрес электронной почты: ______________________________________________________</w:t>
      </w:r>
    </w:p>
    <w:p w14:paraId="71274A6E" w14:textId="77777777" w:rsidR="00AF269B" w:rsidRPr="001A7792" w:rsidRDefault="00AF269B" w:rsidP="00AF269B">
      <w:pPr>
        <w:spacing w:after="0" w:line="240" w:lineRule="auto"/>
        <w:jc w:val="both"/>
        <w:rPr>
          <w:rFonts w:ascii="Liberation Serif" w:eastAsia="Times New Roman" w:hAnsi="Liberation Serif" w:cs="Liberation Serif"/>
          <w:sz w:val="24"/>
          <w:szCs w:val="24"/>
          <w:u w:val="single"/>
          <w:lang w:eastAsia="ar-SA"/>
        </w:rPr>
      </w:pPr>
      <w:r w:rsidRPr="001A7792">
        <w:rPr>
          <w:rFonts w:ascii="Liberation Serif" w:eastAsia="Times New Roman" w:hAnsi="Liberation Serif" w:cs="Liberation Serif"/>
          <w:sz w:val="24"/>
          <w:szCs w:val="24"/>
          <w:u w:val="single"/>
          <w:lang w:eastAsia="ar-SA"/>
        </w:rPr>
        <w:t>Перечень документов, приложенных к Заявлению:</w:t>
      </w:r>
    </w:p>
    <w:p w14:paraId="0B5F516E" w14:textId="77777777" w:rsidR="00AF269B" w:rsidRPr="001A7792" w:rsidRDefault="00AF269B" w:rsidP="00AF269B">
      <w:pPr>
        <w:spacing w:after="0" w:line="240" w:lineRule="auto"/>
        <w:jc w:val="both"/>
        <w:rPr>
          <w:rFonts w:ascii="Liberation Serif" w:eastAsia="Times New Roman" w:hAnsi="Liberation Serif" w:cs="Liberation Serif"/>
          <w:sz w:val="24"/>
          <w:szCs w:val="24"/>
          <w:lang w:eastAsia="ar-SA"/>
        </w:rPr>
      </w:pPr>
      <w:r w:rsidRPr="001A7792">
        <w:rPr>
          <w:rFonts w:ascii="Liberation Serif" w:eastAsia="Times New Roman" w:hAnsi="Liberation Serif" w:cs="Liberation Serif"/>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398FD" w14:textId="77777777" w:rsidR="00AF269B" w:rsidRPr="001A7792" w:rsidRDefault="00AF269B" w:rsidP="00AF269B">
      <w:pPr>
        <w:spacing w:after="0" w:line="240" w:lineRule="auto"/>
        <w:rPr>
          <w:rFonts w:ascii="Liberation Serif" w:eastAsia="Times New Roman" w:hAnsi="Liberation Serif" w:cs="Liberation Serif"/>
          <w:sz w:val="24"/>
          <w:szCs w:val="24"/>
          <w:u w:val="single"/>
          <w:lang w:eastAsia="ar-SA"/>
        </w:rPr>
      </w:pPr>
    </w:p>
    <w:p w14:paraId="04D10C50" w14:textId="77777777" w:rsidR="00AF269B" w:rsidRPr="001A7792" w:rsidRDefault="00AF269B" w:rsidP="00AF269B">
      <w:pPr>
        <w:spacing w:after="0" w:line="240" w:lineRule="auto"/>
        <w:rPr>
          <w:rFonts w:ascii="Liberation Serif" w:eastAsia="Calibri" w:hAnsi="Liberation Serif" w:cs="Liberation Serif"/>
          <w:sz w:val="24"/>
          <w:szCs w:val="24"/>
        </w:rPr>
      </w:pPr>
    </w:p>
    <w:p w14:paraId="62D209D7" w14:textId="77777777" w:rsidR="00AF269B" w:rsidRPr="001A7792" w:rsidRDefault="00AF269B" w:rsidP="00AF269B">
      <w:pP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ЗАЯВИТЕЛЬ / ПРЕДСТАВИТЕЛЬ</w:t>
      </w:r>
    </w:p>
    <w:p w14:paraId="2ED06076" w14:textId="77777777" w:rsidR="00AF269B" w:rsidRPr="001A7792" w:rsidRDefault="00AF269B" w:rsidP="00AF269B">
      <w:pPr>
        <w:spacing w:after="0" w:line="240" w:lineRule="auto"/>
        <w:rPr>
          <w:rFonts w:ascii="Liberation Serif" w:eastAsia="Calibri" w:hAnsi="Liberation Serif" w:cs="Liberation Serif"/>
          <w:sz w:val="24"/>
          <w:szCs w:val="24"/>
          <w:u w:val="single"/>
        </w:rPr>
      </w:pPr>
    </w:p>
    <w:p w14:paraId="0B11632A" w14:textId="77777777" w:rsidR="00AF269B" w:rsidRPr="001A7792" w:rsidRDefault="00AF269B" w:rsidP="00AF269B">
      <w:pPr>
        <w:spacing w:after="0" w:line="240" w:lineRule="auto"/>
        <w:rPr>
          <w:rFonts w:ascii="Liberation Serif" w:eastAsia="Calibri" w:hAnsi="Liberation Serif" w:cs="Liberation Serif"/>
        </w:rPr>
      </w:pPr>
      <w:r w:rsidRPr="001A7792">
        <w:rPr>
          <w:rFonts w:ascii="Liberation Serif" w:eastAsia="Calibri" w:hAnsi="Liberation Serif" w:cs="Liberation Serif"/>
          <w:sz w:val="24"/>
          <w:szCs w:val="24"/>
          <w:u w:val="single"/>
        </w:rPr>
        <w:t xml:space="preserve">____________________________________________ </w:t>
      </w:r>
      <w:r w:rsidRPr="001A7792">
        <w:rPr>
          <w:rFonts w:ascii="Liberation Serif" w:eastAsia="Calibri" w:hAnsi="Liberation Serif" w:cs="Liberation Serif"/>
          <w:sz w:val="24"/>
          <w:szCs w:val="24"/>
        </w:rPr>
        <w:t xml:space="preserve">             </w:t>
      </w:r>
      <w:r w:rsidRPr="001A7792">
        <w:rPr>
          <w:rFonts w:ascii="Liberation Serif" w:eastAsia="Calibri" w:hAnsi="Liberation Serif" w:cs="Liberation Serif"/>
          <w:sz w:val="24"/>
          <w:szCs w:val="24"/>
          <w:u w:val="single"/>
        </w:rPr>
        <w:t>______________________</w:t>
      </w:r>
      <w:r w:rsidRPr="001A7792">
        <w:rPr>
          <w:rFonts w:ascii="Liberation Serif" w:eastAsia="Calibri" w:hAnsi="Liberation Serif" w:cs="Liberation Serif"/>
          <w:sz w:val="24"/>
          <w:szCs w:val="24"/>
        </w:rPr>
        <w:t xml:space="preserve">                             </w:t>
      </w:r>
    </w:p>
    <w:p w14:paraId="351602FF" w14:textId="77777777" w:rsidR="00AF269B" w:rsidRPr="001A7792" w:rsidRDefault="00AF269B" w:rsidP="00AF269B">
      <w:pP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       (Фамилия имя отчество заявителя / представителя) </w:t>
      </w:r>
      <w:r w:rsidRPr="001A7792">
        <w:rPr>
          <w:rFonts w:ascii="Liberation Serif" w:eastAsia="Calibri" w:hAnsi="Liberation Serif" w:cs="Liberation Serif"/>
          <w:sz w:val="24"/>
          <w:szCs w:val="24"/>
        </w:rPr>
        <w:tab/>
      </w:r>
      <w:r w:rsidRPr="001A7792">
        <w:rPr>
          <w:rFonts w:ascii="Liberation Serif" w:eastAsia="Calibri" w:hAnsi="Liberation Serif" w:cs="Liberation Serif"/>
          <w:sz w:val="24"/>
          <w:szCs w:val="24"/>
        </w:rPr>
        <w:tab/>
        <w:t xml:space="preserve"> (Дата)</w:t>
      </w:r>
    </w:p>
    <w:p w14:paraId="287DC814" w14:textId="77777777" w:rsidR="00AF269B" w:rsidRPr="001A7792" w:rsidRDefault="00AF269B" w:rsidP="00AF269B">
      <w:pPr>
        <w:spacing w:after="0" w:line="240" w:lineRule="auto"/>
        <w:rPr>
          <w:rFonts w:ascii="Liberation Serif" w:eastAsia="Times New Roman" w:hAnsi="Liberation Serif" w:cs="Liberation Serif"/>
          <w:b/>
          <w:sz w:val="24"/>
          <w:szCs w:val="24"/>
          <w:lang w:eastAsia="ar-SA"/>
        </w:rPr>
      </w:pPr>
    </w:p>
    <w:p w14:paraId="7C718021" w14:textId="77777777" w:rsidR="00AF269B" w:rsidRPr="001A7792" w:rsidRDefault="00AF269B" w:rsidP="00AF269B">
      <w:pPr>
        <w:spacing w:after="0" w:line="240" w:lineRule="auto"/>
        <w:rPr>
          <w:rFonts w:ascii="Liberation Serif" w:eastAsia="Calibri" w:hAnsi="Liberation Serif" w:cs="Liberation Serif"/>
        </w:rPr>
      </w:pPr>
      <w:r w:rsidRPr="001A7792">
        <w:rPr>
          <w:rFonts w:ascii="Liberation Serif" w:eastAsia="Times New Roman" w:hAnsi="Liberation Serif" w:cs="Liberation Serif"/>
          <w:b/>
          <w:sz w:val="24"/>
          <w:szCs w:val="24"/>
          <w:lang w:eastAsia="ar-SA"/>
        </w:rPr>
        <w:t>________________</w:t>
      </w:r>
      <w:r w:rsidRPr="001A7792">
        <w:rPr>
          <w:rFonts w:ascii="Liberation Serif" w:eastAsia="Times New Roman" w:hAnsi="Liberation Serif" w:cs="Liberation Serif"/>
          <w:sz w:val="24"/>
          <w:szCs w:val="24"/>
          <w:lang w:eastAsia="ar-SA"/>
        </w:rPr>
        <w:t xml:space="preserve">            </w:t>
      </w:r>
    </w:p>
    <w:p w14:paraId="294D5C2A" w14:textId="77777777" w:rsidR="00AF269B" w:rsidRPr="001A7792" w:rsidRDefault="00AF269B" w:rsidP="00AF269B">
      <w:pP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 xml:space="preserve">       (Подпись)       </w:t>
      </w:r>
    </w:p>
    <w:p w14:paraId="17D57992" w14:textId="77777777" w:rsidR="00AF269B" w:rsidRPr="001A7792" w:rsidRDefault="00AF269B" w:rsidP="00AF269B">
      <w:pPr>
        <w:spacing w:after="0" w:line="240" w:lineRule="auto"/>
        <w:rPr>
          <w:rFonts w:ascii="Liberation Serif" w:eastAsia="Calibri" w:hAnsi="Liberation Serif" w:cs="Liberation Serif"/>
          <w:sz w:val="24"/>
          <w:szCs w:val="24"/>
        </w:rPr>
      </w:pPr>
    </w:p>
    <w:p w14:paraId="73A5A65C" w14:textId="77777777" w:rsidR="00AF269B" w:rsidRPr="001A7792" w:rsidRDefault="00AF269B" w:rsidP="00AF269B">
      <w:pPr>
        <w:spacing w:after="0" w:line="240" w:lineRule="auto"/>
        <w:rPr>
          <w:rFonts w:ascii="Liberation Serif" w:eastAsia="Calibri" w:hAnsi="Liberation Serif" w:cs="Liberation Serif"/>
          <w:sz w:val="24"/>
          <w:szCs w:val="24"/>
        </w:rPr>
      </w:pPr>
    </w:p>
    <w:p w14:paraId="34EC0CD6" w14:textId="77777777" w:rsidR="00AF269B" w:rsidRPr="001A7792" w:rsidRDefault="00AF269B" w:rsidP="00AF269B">
      <w:pPr>
        <w:spacing w:after="0" w:line="240" w:lineRule="auto"/>
        <w:rPr>
          <w:rFonts w:ascii="Liberation Serif" w:eastAsia="Calibri" w:hAnsi="Liberation Serif" w:cs="Liberation Serif"/>
          <w:sz w:val="24"/>
          <w:szCs w:val="24"/>
        </w:rPr>
      </w:pPr>
      <w:r w:rsidRPr="001A7792">
        <w:rPr>
          <w:rFonts w:ascii="Liberation Serif" w:eastAsia="Calibri" w:hAnsi="Liberation Serif" w:cs="Liberation Serif"/>
          <w:sz w:val="24"/>
          <w:szCs w:val="24"/>
        </w:rPr>
        <w:t>Дата приема заявления: ______________________________________________________</w:t>
      </w:r>
    </w:p>
    <w:p w14:paraId="5EB5397E" w14:textId="77777777" w:rsidR="00AF269B" w:rsidRPr="001A7792" w:rsidRDefault="00AF269B" w:rsidP="00AF269B">
      <w:pPr>
        <w:spacing w:after="0" w:line="240" w:lineRule="auto"/>
        <w:rPr>
          <w:rFonts w:ascii="Liberation Serif" w:eastAsia="Calibri" w:hAnsi="Liberation Serif" w:cs="Liberation Serif"/>
          <w:sz w:val="24"/>
          <w:szCs w:val="24"/>
        </w:rPr>
      </w:pPr>
    </w:p>
    <w:p w14:paraId="696B891D" w14:textId="77777777" w:rsidR="00AF269B" w:rsidRPr="001A7792" w:rsidRDefault="00AF269B" w:rsidP="00AF269B">
      <w:pPr>
        <w:spacing w:after="0" w:line="240" w:lineRule="auto"/>
        <w:rPr>
          <w:rFonts w:ascii="Liberation Serif" w:eastAsia="Calibri" w:hAnsi="Liberation Serif" w:cs="Liberation Serif"/>
        </w:rPr>
      </w:pPr>
      <w:r w:rsidRPr="001A7792">
        <w:rPr>
          <w:rFonts w:ascii="Liberation Serif" w:eastAsia="Times New Roman" w:hAnsi="Liberation Serif" w:cs="Liberation Serif"/>
          <w:sz w:val="24"/>
          <w:szCs w:val="24"/>
          <w:lang w:eastAsia="ar-SA"/>
        </w:rPr>
        <w:t xml:space="preserve">Зарегистрирован за № _______________________________________________________                                           </w:t>
      </w:r>
      <w:r w:rsidRPr="001A7792">
        <w:rPr>
          <w:rFonts w:ascii="Liberation Serif" w:eastAsia="Times New Roman" w:hAnsi="Liberation Serif" w:cs="Liberation Serif"/>
          <w:sz w:val="24"/>
          <w:szCs w:val="24"/>
          <w:lang w:eastAsia="ar-SA"/>
        </w:rPr>
        <w:tab/>
      </w:r>
    </w:p>
    <w:p w14:paraId="5D77FE6A" w14:textId="77777777" w:rsidR="00AF269B" w:rsidRPr="001A7792" w:rsidRDefault="00AF269B" w:rsidP="00AF269B">
      <w:pPr>
        <w:spacing w:after="0" w:line="240" w:lineRule="auto"/>
        <w:rPr>
          <w:rFonts w:ascii="Liberation Serif" w:eastAsia="Calibri" w:hAnsi="Liberation Serif" w:cs="Liberation Serif"/>
          <w:sz w:val="24"/>
          <w:szCs w:val="24"/>
        </w:rPr>
      </w:pPr>
    </w:p>
    <w:p w14:paraId="5F682363" w14:textId="77777777" w:rsidR="00AF269B" w:rsidRPr="001A7792" w:rsidRDefault="00AF269B" w:rsidP="00AF269B">
      <w:pPr>
        <w:spacing w:after="0" w:line="240" w:lineRule="auto"/>
        <w:rPr>
          <w:rFonts w:ascii="Liberation Serif" w:eastAsia="Calibri" w:hAnsi="Liberation Serif" w:cs="Liberation Serif"/>
          <w:sz w:val="24"/>
          <w:szCs w:val="24"/>
        </w:rPr>
      </w:pPr>
    </w:p>
    <w:p w14:paraId="392288F9" w14:textId="77777777" w:rsidR="00AF269B" w:rsidRPr="001A7792" w:rsidRDefault="00AF269B" w:rsidP="00AF269B">
      <w:pPr>
        <w:spacing w:after="0" w:line="240" w:lineRule="auto"/>
        <w:rPr>
          <w:rFonts w:ascii="Liberation Serif" w:eastAsia="Calibri" w:hAnsi="Liberation Serif" w:cs="Liberation Serif"/>
          <w:b/>
          <w:bCs/>
          <w:sz w:val="24"/>
          <w:szCs w:val="24"/>
        </w:rPr>
      </w:pPr>
      <w:r w:rsidRPr="001A7792">
        <w:rPr>
          <w:rFonts w:ascii="Liberation Serif" w:eastAsia="Calibri" w:hAnsi="Liberation Serif" w:cs="Liberation Serif"/>
          <w:b/>
          <w:bCs/>
          <w:sz w:val="24"/>
          <w:szCs w:val="24"/>
        </w:rPr>
        <w:t>__________________________________________________/_________________________</w:t>
      </w:r>
    </w:p>
    <w:p w14:paraId="7CED8388" w14:textId="77777777" w:rsidR="00AF269B" w:rsidRPr="001A7792" w:rsidRDefault="00AF269B" w:rsidP="00AF269B">
      <w:pPr>
        <w:spacing w:after="200" w:line="276" w:lineRule="auto"/>
        <w:rPr>
          <w:rFonts w:ascii="Liberation Serif" w:eastAsia="Times New Roman" w:hAnsi="Liberation Serif" w:cs="Liberation Serif"/>
          <w:lang w:eastAsia="ar-SA"/>
        </w:rPr>
      </w:pPr>
      <w:r w:rsidRPr="001A7792">
        <w:rPr>
          <w:rFonts w:ascii="Liberation Serif" w:eastAsia="Times New Roman" w:hAnsi="Liberation Serif" w:cs="Liberation Serif"/>
          <w:lang w:eastAsia="ar-SA"/>
        </w:rPr>
        <w:t xml:space="preserve">                             (Фамилия И.О. специалиста)                                                   (Подпись)</w:t>
      </w:r>
    </w:p>
    <w:p w14:paraId="3EDBF8C2" w14:textId="77777777" w:rsidR="00AF269B" w:rsidRPr="001A7792" w:rsidRDefault="00AF269B" w:rsidP="00AF269B">
      <w:pPr>
        <w:spacing w:after="200" w:line="276" w:lineRule="auto"/>
        <w:rPr>
          <w:rFonts w:ascii="Liberation Serif" w:eastAsia="Calibri" w:hAnsi="Liberation Serif" w:cs="Liberation Serif"/>
          <w:sz w:val="24"/>
          <w:szCs w:val="24"/>
        </w:rPr>
      </w:pPr>
    </w:p>
    <w:p w14:paraId="17E30A2A" w14:textId="77777777" w:rsidR="00AF269B" w:rsidRPr="001A7792" w:rsidRDefault="00AF269B" w:rsidP="00AF269B">
      <w:pPr>
        <w:spacing w:after="0" w:line="276" w:lineRule="auto"/>
        <w:ind w:left="5670"/>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br w:type="page"/>
      </w:r>
    </w:p>
    <w:p w14:paraId="7C099F02" w14:textId="77777777" w:rsidR="00AF269B" w:rsidRPr="001A7792" w:rsidRDefault="00AF269B" w:rsidP="00AF269B">
      <w:pPr>
        <w:spacing w:after="0" w:line="235" w:lineRule="exact"/>
        <w:jc w:val="right"/>
        <w:rPr>
          <w:rFonts w:ascii="Times New Roman" w:eastAsia="Times New Roman" w:hAnsi="Times New Roman" w:cs="Times New Roman"/>
          <w:b/>
          <w:bCs/>
          <w:spacing w:val="7"/>
          <w:sz w:val="16"/>
          <w:szCs w:val="16"/>
          <w:lang w:val="ru" w:eastAsia="ru-RU"/>
        </w:rPr>
        <w:sectPr w:rsidR="00AF269B" w:rsidRPr="001A7792" w:rsidSect="001A7792">
          <w:headerReference w:type="first" r:id="rId10"/>
          <w:pgSz w:w="11906" w:h="16838"/>
          <w:pgMar w:top="1134" w:right="850" w:bottom="993" w:left="1701" w:header="708" w:footer="708" w:gutter="0"/>
          <w:cols w:space="708"/>
          <w:docGrid w:linePitch="360"/>
        </w:sectPr>
      </w:pPr>
    </w:p>
    <w:p w14:paraId="182600F2" w14:textId="77777777" w:rsidR="00AF269B" w:rsidRPr="001A7792" w:rsidRDefault="00AF269B" w:rsidP="00AF269B">
      <w:pPr>
        <w:spacing w:after="0" w:line="235" w:lineRule="exact"/>
        <w:jc w:val="right"/>
        <w:rPr>
          <w:rFonts w:ascii="Times New Roman" w:eastAsia="Times New Roman" w:hAnsi="Times New Roman" w:cs="Times New Roman"/>
          <w:sz w:val="20"/>
          <w:szCs w:val="20"/>
          <w:lang w:val="ru" w:eastAsia="ru-RU"/>
        </w:rPr>
      </w:pPr>
      <w:r w:rsidRPr="001A7792">
        <w:rPr>
          <w:rFonts w:ascii="Times New Roman" w:eastAsia="Times New Roman" w:hAnsi="Times New Roman" w:cs="Times New Roman"/>
          <w:b/>
          <w:bCs/>
          <w:spacing w:val="7"/>
          <w:sz w:val="16"/>
          <w:szCs w:val="16"/>
          <w:lang w:val="ru" w:eastAsia="ru-RU"/>
        </w:rPr>
        <w:lastRenderedPageBreak/>
        <w:t>Приложение 2</w:t>
      </w:r>
    </w:p>
    <w:p w14:paraId="04FF0914" w14:textId="77777777" w:rsidR="00AF269B" w:rsidRPr="001A7792" w:rsidRDefault="00AF269B" w:rsidP="00AF269B">
      <w:pPr>
        <w:tabs>
          <w:tab w:val="left" w:leader="underscore" w:pos="3034"/>
        </w:tabs>
        <w:spacing w:after="0" w:line="235" w:lineRule="exact"/>
        <w:jc w:val="right"/>
        <w:rPr>
          <w:rFonts w:ascii="Times New Roman" w:eastAsia="Times New Roman" w:hAnsi="Times New Roman" w:cs="Times New Roman"/>
          <w:sz w:val="20"/>
          <w:szCs w:val="20"/>
          <w:lang w:val="ru" w:eastAsia="ru-RU"/>
        </w:rPr>
      </w:pPr>
      <w:r w:rsidRPr="001A7792">
        <w:rPr>
          <w:rFonts w:ascii="Times New Roman" w:eastAsia="Times New Roman" w:hAnsi="Times New Roman" w:cs="Times New Roman"/>
          <w:b/>
          <w:bCs/>
          <w:spacing w:val="7"/>
          <w:sz w:val="16"/>
          <w:szCs w:val="16"/>
          <w:lang w:val="ru" w:eastAsia="ru-RU"/>
        </w:rPr>
        <w:t xml:space="preserve">к Агентскому Договору № </w:t>
      </w:r>
      <w:r w:rsidRPr="001A7792">
        <w:rPr>
          <w:rFonts w:ascii="Times New Roman" w:eastAsia="Times New Roman" w:hAnsi="Times New Roman" w:cs="Times New Roman"/>
          <w:b/>
          <w:bCs/>
          <w:spacing w:val="7"/>
          <w:sz w:val="16"/>
          <w:szCs w:val="16"/>
          <w:lang w:val="ru" w:eastAsia="ru-RU"/>
        </w:rPr>
        <w:tab/>
      </w:r>
    </w:p>
    <w:p w14:paraId="470BEA7B" w14:textId="77777777" w:rsidR="00AF269B" w:rsidRPr="001A7792" w:rsidRDefault="00AF269B" w:rsidP="00AF269B">
      <w:pPr>
        <w:tabs>
          <w:tab w:val="left" w:leader="underscore" w:pos="614"/>
          <w:tab w:val="left" w:leader="underscore" w:pos="1589"/>
          <w:tab w:val="left" w:leader="underscore" w:pos="2174"/>
        </w:tabs>
        <w:spacing w:after="0" w:line="235" w:lineRule="exact"/>
        <w:jc w:val="right"/>
        <w:rPr>
          <w:rFonts w:ascii="Times New Roman" w:eastAsia="Times New Roman" w:hAnsi="Times New Roman" w:cs="Times New Roman"/>
          <w:sz w:val="20"/>
          <w:szCs w:val="20"/>
          <w:lang w:val="ru" w:eastAsia="ru-RU"/>
        </w:rPr>
      </w:pPr>
      <w:r w:rsidRPr="001A7792">
        <w:rPr>
          <w:rFonts w:ascii="Times New Roman" w:eastAsia="Times New Roman" w:hAnsi="Times New Roman" w:cs="Times New Roman"/>
          <w:b/>
          <w:bCs/>
          <w:spacing w:val="7"/>
          <w:sz w:val="16"/>
          <w:szCs w:val="16"/>
          <w:lang w:val="ru" w:eastAsia="ru-RU"/>
        </w:rPr>
        <w:t>от «</w:t>
      </w:r>
      <w:r w:rsidRPr="001A7792">
        <w:rPr>
          <w:rFonts w:ascii="Times New Roman" w:eastAsia="Times New Roman" w:hAnsi="Times New Roman" w:cs="Times New Roman"/>
          <w:b/>
          <w:bCs/>
          <w:spacing w:val="7"/>
          <w:sz w:val="16"/>
          <w:szCs w:val="16"/>
          <w:lang w:val="ru" w:eastAsia="ru-RU"/>
        </w:rPr>
        <w:tab/>
        <w:t>»</w:t>
      </w:r>
      <w:r w:rsidRPr="001A7792">
        <w:rPr>
          <w:rFonts w:ascii="Times New Roman" w:eastAsia="Times New Roman" w:hAnsi="Times New Roman" w:cs="Times New Roman"/>
          <w:b/>
          <w:bCs/>
          <w:spacing w:val="7"/>
          <w:sz w:val="16"/>
          <w:szCs w:val="16"/>
          <w:lang w:val="ru" w:eastAsia="ru-RU"/>
        </w:rPr>
        <w:tab/>
        <w:t xml:space="preserve"> 20</w:t>
      </w:r>
      <w:r w:rsidRPr="001A7792">
        <w:rPr>
          <w:rFonts w:ascii="Times New Roman" w:eastAsia="Times New Roman" w:hAnsi="Times New Roman" w:cs="Times New Roman"/>
          <w:b/>
          <w:bCs/>
          <w:spacing w:val="7"/>
          <w:sz w:val="16"/>
          <w:szCs w:val="16"/>
          <w:lang w:val="ru" w:eastAsia="ru-RU"/>
        </w:rPr>
        <w:tab/>
        <w:t>г.</w:t>
      </w:r>
    </w:p>
    <w:p w14:paraId="2F2F3C96" w14:textId="77777777" w:rsidR="00AF269B" w:rsidRPr="001A7792" w:rsidRDefault="00AF269B" w:rsidP="00AF269B">
      <w:pPr>
        <w:spacing w:after="0" w:line="276" w:lineRule="auto"/>
        <w:ind w:left="5670"/>
        <w:rPr>
          <w:rFonts w:ascii="Liberation Serif" w:eastAsia="Times New Roman" w:hAnsi="Liberation Serif" w:cs="Liberation Serif"/>
          <w:sz w:val="24"/>
          <w:szCs w:val="24"/>
          <w:lang w:val="ru"/>
        </w:rPr>
      </w:pPr>
    </w:p>
    <w:p w14:paraId="42342068" w14:textId="77777777" w:rsidR="00AF269B" w:rsidRPr="001A7792" w:rsidRDefault="00AF269B" w:rsidP="00AF269B">
      <w:pPr>
        <w:spacing w:after="0" w:line="276" w:lineRule="auto"/>
        <w:ind w:left="5670"/>
        <w:rPr>
          <w:rFonts w:ascii="Liberation Serif" w:eastAsia="Times New Roman" w:hAnsi="Liberation Serif" w:cs="Liberation Serif"/>
          <w:sz w:val="24"/>
          <w:szCs w:val="24"/>
          <w:lang w:val="ru"/>
        </w:rPr>
      </w:pPr>
    </w:p>
    <w:p w14:paraId="64CC0E6B" w14:textId="77777777" w:rsidR="00AF269B" w:rsidRPr="001A7792" w:rsidRDefault="00AF269B" w:rsidP="00AF269B">
      <w:pPr>
        <w:framePr w:w="13862" w:h="2812" w:hRule="exact" w:wrap="around" w:vAnchor="page" w:hAnchor="page" w:x="2075" w:y="1701"/>
        <w:spacing w:after="0" w:line="288" w:lineRule="exact"/>
        <w:ind w:left="6380"/>
        <w:rPr>
          <w:rFonts w:ascii="Times New Roman" w:eastAsia="Times New Roman" w:hAnsi="Times New Roman" w:cs="Times New Roman"/>
          <w:b/>
          <w:bCs/>
          <w:spacing w:val="12"/>
          <w:lang w:val="ru" w:eastAsia="ru-RU"/>
        </w:rPr>
      </w:pPr>
      <w:r w:rsidRPr="001A7792">
        <w:rPr>
          <w:rFonts w:ascii="Times New Roman" w:eastAsia="Times New Roman" w:hAnsi="Times New Roman" w:cs="Times New Roman"/>
          <w:b/>
          <w:bCs/>
          <w:spacing w:val="12"/>
          <w:lang w:val="ru" w:eastAsia="ru-RU"/>
        </w:rPr>
        <w:t>(ОБРАЗЕЦ)</w:t>
      </w:r>
    </w:p>
    <w:p w14:paraId="03521A82" w14:textId="77777777" w:rsidR="00AF269B" w:rsidRPr="001A7792" w:rsidRDefault="00AF269B" w:rsidP="00AF269B">
      <w:pPr>
        <w:framePr w:w="13862" w:h="2812" w:hRule="exact" w:wrap="around" w:vAnchor="page" w:hAnchor="page" w:x="2075" w:y="1701"/>
        <w:tabs>
          <w:tab w:val="left" w:leader="underscore" w:pos="9118"/>
          <w:tab w:val="left" w:leader="underscore" w:pos="10582"/>
        </w:tabs>
        <w:spacing w:after="0" w:line="288" w:lineRule="exact"/>
        <w:ind w:left="3560"/>
        <w:rPr>
          <w:rFonts w:ascii="Times New Roman" w:eastAsia="Times New Roman" w:hAnsi="Times New Roman" w:cs="Times New Roman"/>
          <w:b/>
          <w:bCs/>
          <w:spacing w:val="12"/>
          <w:lang w:val="ru" w:eastAsia="ru-RU"/>
        </w:rPr>
      </w:pPr>
      <w:r w:rsidRPr="001A7792">
        <w:rPr>
          <w:rFonts w:ascii="Times New Roman" w:eastAsia="Times New Roman" w:hAnsi="Times New Roman" w:cs="Times New Roman"/>
          <w:b/>
          <w:bCs/>
          <w:spacing w:val="12"/>
          <w:lang w:val="ru" w:eastAsia="ru-RU"/>
        </w:rPr>
        <w:t>АКТ выполненных работ за период с</w:t>
      </w:r>
      <w:r w:rsidRPr="001A7792">
        <w:rPr>
          <w:rFonts w:ascii="Times New Roman" w:eastAsia="Times New Roman" w:hAnsi="Times New Roman" w:cs="Times New Roman"/>
          <w:b/>
          <w:bCs/>
          <w:spacing w:val="12"/>
          <w:lang w:val="ru" w:eastAsia="ru-RU"/>
        </w:rPr>
        <w:tab/>
        <w:t>по</w:t>
      </w:r>
      <w:r w:rsidRPr="001A7792">
        <w:rPr>
          <w:rFonts w:ascii="Times New Roman" w:eastAsia="Times New Roman" w:hAnsi="Times New Roman" w:cs="Times New Roman"/>
          <w:b/>
          <w:bCs/>
          <w:spacing w:val="12"/>
          <w:lang w:val="ru" w:eastAsia="ru-RU"/>
        </w:rPr>
        <w:tab/>
      </w:r>
    </w:p>
    <w:p w14:paraId="7FCF9576" w14:textId="77777777" w:rsidR="00AF269B" w:rsidRPr="001A7792" w:rsidRDefault="00AF269B" w:rsidP="00AF269B">
      <w:pPr>
        <w:framePr w:w="13862" w:h="2812" w:hRule="exact" w:wrap="around" w:vAnchor="page" w:hAnchor="page" w:x="2075" w:y="1701"/>
        <w:tabs>
          <w:tab w:val="left" w:leader="underscore" w:pos="7136"/>
          <w:tab w:val="left" w:leader="underscore" w:pos="8269"/>
          <w:tab w:val="left" w:leader="underscore" w:pos="9714"/>
          <w:tab w:val="left" w:leader="underscore" w:pos="10400"/>
        </w:tabs>
        <w:spacing w:after="350" w:line="288" w:lineRule="exact"/>
        <w:ind w:left="3560"/>
        <w:rPr>
          <w:rFonts w:ascii="Times New Roman" w:eastAsia="Times New Roman" w:hAnsi="Times New Roman" w:cs="Times New Roman"/>
          <w:b/>
          <w:bCs/>
          <w:spacing w:val="12"/>
          <w:lang w:val="ru" w:eastAsia="ru-RU"/>
        </w:rPr>
      </w:pPr>
      <w:r w:rsidRPr="001A7792">
        <w:rPr>
          <w:rFonts w:ascii="Times New Roman" w:eastAsia="Times New Roman" w:hAnsi="Times New Roman" w:cs="Times New Roman"/>
          <w:b/>
          <w:bCs/>
          <w:spacing w:val="12"/>
          <w:lang w:val="ru" w:eastAsia="ru-RU"/>
        </w:rPr>
        <w:t>к Агентскому Договору №</w:t>
      </w:r>
      <w:r w:rsidRPr="001A7792">
        <w:rPr>
          <w:rFonts w:ascii="Times New Roman" w:eastAsia="Times New Roman" w:hAnsi="Times New Roman" w:cs="Times New Roman"/>
          <w:b/>
          <w:bCs/>
          <w:spacing w:val="12"/>
          <w:lang w:val="ru" w:eastAsia="ru-RU"/>
        </w:rPr>
        <w:tab/>
        <w:t>от «</w:t>
      </w:r>
      <w:r w:rsidRPr="001A7792">
        <w:rPr>
          <w:rFonts w:ascii="Times New Roman" w:eastAsia="Times New Roman" w:hAnsi="Times New Roman" w:cs="Times New Roman"/>
          <w:b/>
          <w:bCs/>
          <w:spacing w:val="12"/>
          <w:lang w:val="ru" w:eastAsia="ru-RU"/>
        </w:rPr>
        <w:tab/>
        <w:t>»</w:t>
      </w:r>
      <w:r w:rsidRPr="001A7792">
        <w:rPr>
          <w:rFonts w:ascii="Times New Roman" w:eastAsia="Times New Roman" w:hAnsi="Times New Roman" w:cs="Times New Roman"/>
          <w:b/>
          <w:bCs/>
          <w:spacing w:val="12"/>
          <w:lang w:val="ru" w:eastAsia="ru-RU"/>
        </w:rPr>
        <w:tab/>
        <w:t>20</w:t>
      </w:r>
      <w:r w:rsidRPr="001A7792">
        <w:rPr>
          <w:rFonts w:ascii="Times New Roman" w:eastAsia="Times New Roman" w:hAnsi="Times New Roman" w:cs="Times New Roman"/>
          <w:b/>
          <w:bCs/>
          <w:spacing w:val="12"/>
          <w:lang w:val="ru" w:eastAsia="ru-RU"/>
        </w:rPr>
        <w:tab/>
        <w:t>г.</w:t>
      </w:r>
    </w:p>
    <w:p w14:paraId="59A5BE76" w14:textId="77777777" w:rsidR="00AF269B" w:rsidRPr="001A7792" w:rsidRDefault="00AF269B" w:rsidP="00AF269B">
      <w:pPr>
        <w:framePr w:w="13862" w:h="2812" w:hRule="exact" w:wrap="around" w:vAnchor="page" w:hAnchor="page" w:x="2075" w:y="1701"/>
        <w:tabs>
          <w:tab w:val="left" w:pos="11263"/>
          <w:tab w:val="left" w:leader="underscore" w:pos="11556"/>
          <w:tab w:val="left" w:leader="underscore" w:pos="12972"/>
        </w:tabs>
        <w:spacing w:after="156" w:line="150" w:lineRule="exact"/>
        <w:ind w:left="66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Свердловская обл. г. Екатеринбург</w:t>
      </w:r>
      <w:r w:rsidRPr="001A7792">
        <w:rPr>
          <w:rFonts w:ascii="Times New Roman" w:eastAsia="Times New Roman" w:hAnsi="Times New Roman" w:cs="Times New Roman"/>
          <w:b/>
          <w:bCs/>
          <w:spacing w:val="5"/>
          <w:sz w:val="15"/>
          <w:szCs w:val="15"/>
          <w:lang w:val="ru" w:eastAsia="ru-RU"/>
        </w:rPr>
        <w:tab/>
        <w:t>«</w:t>
      </w:r>
      <w:r w:rsidRPr="001A7792">
        <w:rPr>
          <w:rFonts w:ascii="Times New Roman" w:eastAsia="Times New Roman" w:hAnsi="Times New Roman" w:cs="Times New Roman"/>
          <w:b/>
          <w:bCs/>
          <w:spacing w:val="5"/>
          <w:sz w:val="15"/>
          <w:szCs w:val="15"/>
          <w:lang w:val="ru" w:eastAsia="ru-RU"/>
        </w:rPr>
        <w:tab/>
        <w:t>»</w:t>
      </w:r>
      <w:r w:rsidRPr="001A7792">
        <w:rPr>
          <w:rFonts w:ascii="Times New Roman" w:eastAsia="Times New Roman" w:hAnsi="Times New Roman" w:cs="Times New Roman"/>
          <w:b/>
          <w:bCs/>
          <w:spacing w:val="5"/>
          <w:sz w:val="15"/>
          <w:szCs w:val="15"/>
          <w:lang w:val="ru" w:eastAsia="ru-RU"/>
        </w:rPr>
        <w:tab/>
        <w:t>202_</w:t>
      </w:r>
    </w:p>
    <w:p w14:paraId="4688A9AE" w14:textId="77777777" w:rsidR="00AF269B" w:rsidRPr="001A7792" w:rsidRDefault="00AF269B" w:rsidP="00AF269B">
      <w:pPr>
        <w:framePr w:w="13862" w:h="2812" w:hRule="exact" w:wrap="around" w:vAnchor="page" w:hAnchor="page" w:x="2075" w:y="1701"/>
        <w:tabs>
          <w:tab w:val="left" w:leader="underscore" w:pos="3954"/>
          <w:tab w:val="left" w:leader="underscore" w:pos="10986"/>
        </w:tabs>
        <w:spacing w:after="0" w:line="235" w:lineRule="exact"/>
        <w:ind w:left="262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ab/>
        <w:t xml:space="preserve">. именуемое в дальнейшем «Принципал», в лице </w:t>
      </w:r>
      <w:r w:rsidRPr="001A7792">
        <w:rPr>
          <w:rFonts w:ascii="Times New Roman" w:eastAsia="Times New Roman" w:hAnsi="Times New Roman" w:cs="Times New Roman"/>
          <w:b/>
          <w:bCs/>
          <w:spacing w:val="5"/>
          <w:sz w:val="15"/>
          <w:szCs w:val="15"/>
          <w:lang w:val="ru" w:eastAsia="ru-RU"/>
        </w:rPr>
        <w:tab/>
        <w:t>, действующего на основании</w:t>
      </w:r>
    </w:p>
    <w:p w14:paraId="03E258DF" w14:textId="77777777" w:rsidR="00AF269B" w:rsidRPr="001A7792" w:rsidRDefault="00AF269B" w:rsidP="00AF269B">
      <w:pPr>
        <w:framePr w:w="13862" w:h="2812" w:hRule="exact" w:wrap="around" w:vAnchor="page" w:hAnchor="page" w:x="2075" w:y="1701"/>
        <w:tabs>
          <w:tab w:val="left" w:leader="underscore" w:pos="2491"/>
        </w:tabs>
        <w:spacing w:after="0" w:line="235" w:lineRule="exact"/>
        <w:ind w:right="5"/>
        <w:jc w:val="both"/>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ab/>
        <w:t>, и ГБУ СО «МФЦ», именуемое в дальнейшем «Агент», в лице директора Зайруллиной А.А., действующего на основании Устава, составили настоящий Акт о том, что в результате выполнения Агентом действий, предусмотренных Агентским договором, при содействии Агента Принципалом заключены (подписаны) указанные в настоящем Акте договоры (получены заявки), на оказание следующих кадастровых услуг:</w:t>
      </w:r>
    </w:p>
    <w:p w14:paraId="1D7822A1"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p w14:paraId="24D53622"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p w14:paraId="228A804F"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p w14:paraId="366914E4"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p w14:paraId="78533F86"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p w14:paraId="2CB8E992"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p w14:paraId="4CE56379"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p w14:paraId="17260635" w14:textId="77777777" w:rsidR="00AF269B" w:rsidRPr="001A7792" w:rsidRDefault="00AF269B" w:rsidP="00AF269B">
      <w:pPr>
        <w:framePr w:w="13862" w:h="2812" w:hRule="exact" w:wrap="around" w:vAnchor="page" w:hAnchor="page" w:x="2075" w:y="1701"/>
        <w:spacing w:after="0" w:line="235" w:lineRule="exact"/>
        <w:ind w:right="360"/>
        <w:jc w:val="both"/>
        <w:rPr>
          <w:rFonts w:ascii="Times New Roman" w:eastAsia="Times New Roman" w:hAnsi="Times New Roman" w:cs="Times New Roman"/>
          <w:b/>
          <w:bCs/>
          <w:spacing w:val="5"/>
          <w:sz w:val="15"/>
          <w:szCs w:val="15"/>
          <w:lang w:val="ru" w:eastAsia="ru-RU"/>
        </w:rPr>
      </w:pPr>
    </w:p>
    <w:tbl>
      <w:tblPr>
        <w:tblW w:w="0" w:type="auto"/>
        <w:tblInd w:w="-8" w:type="dxa"/>
        <w:tblLayout w:type="fixed"/>
        <w:tblCellMar>
          <w:left w:w="10" w:type="dxa"/>
          <w:right w:w="10" w:type="dxa"/>
        </w:tblCellMar>
        <w:tblLook w:val="04A0" w:firstRow="1" w:lastRow="0" w:firstColumn="1" w:lastColumn="0" w:noHBand="0" w:noVBand="1"/>
      </w:tblPr>
      <w:tblGrid>
        <w:gridCol w:w="720"/>
        <w:gridCol w:w="2789"/>
        <w:gridCol w:w="2986"/>
        <w:gridCol w:w="2866"/>
        <w:gridCol w:w="2078"/>
        <w:gridCol w:w="2314"/>
      </w:tblGrid>
      <w:tr w:rsidR="001A7792" w:rsidRPr="001A7792" w14:paraId="5562D301" w14:textId="77777777" w:rsidTr="00187195">
        <w:trPr>
          <w:trHeight w:val="1363"/>
        </w:trPr>
        <w:tc>
          <w:tcPr>
            <w:tcW w:w="720" w:type="dxa"/>
            <w:vMerge w:val="restart"/>
            <w:tcBorders>
              <w:top w:val="single" w:sz="4" w:space="0" w:color="auto"/>
              <w:left w:val="single" w:sz="4" w:space="0" w:color="auto"/>
              <w:right w:val="single" w:sz="4" w:space="0" w:color="auto"/>
            </w:tcBorders>
            <w:shd w:val="clear" w:color="auto" w:fill="FFFFFF"/>
          </w:tcPr>
          <w:p w14:paraId="28C8CC4A" w14:textId="77777777" w:rsidR="00AF269B" w:rsidRPr="001A7792" w:rsidRDefault="00AF269B" w:rsidP="00AF269B">
            <w:pPr>
              <w:framePr w:w="13752" w:h="2794" w:wrap="around" w:vAnchor="page" w:hAnchor="page" w:x="2180" w:y="4585"/>
              <w:spacing w:after="0" w:line="240" w:lineRule="auto"/>
              <w:ind w:left="28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п/п</w:t>
            </w:r>
          </w:p>
        </w:tc>
        <w:tc>
          <w:tcPr>
            <w:tcW w:w="2789" w:type="dxa"/>
            <w:vMerge w:val="restart"/>
            <w:tcBorders>
              <w:top w:val="single" w:sz="4" w:space="0" w:color="auto"/>
              <w:left w:val="single" w:sz="4" w:space="0" w:color="auto"/>
              <w:right w:val="single" w:sz="4" w:space="0" w:color="auto"/>
            </w:tcBorders>
            <w:shd w:val="clear" w:color="auto" w:fill="FFFFFF"/>
          </w:tcPr>
          <w:p w14:paraId="3A51ECBA" w14:textId="77777777" w:rsidR="00AF269B" w:rsidRPr="001A7792" w:rsidRDefault="00AF269B" w:rsidP="00AF269B">
            <w:pPr>
              <w:framePr w:w="13752" w:h="2794" w:wrap="around" w:vAnchor="page" w:hAnchor="page" w:x="2180" w:y="4585"/>
              <w:spacing w:after="0" w:line="240" w:lineRule="auto"/>
              <w:ind w:left="26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Ф.И.О. физического лица/</w:t>
            </w:r>
            <w:r w:rsidRPr="001A7792">
              <w:rPr>
                <w:rFonts w:ascii="Times New Roman" w:eastAsia="Times New Roman" w:hAnsi="Times New Roman" w:cs="Times New Roman"/>
                <w:b/>
                <w:bCs/>
                <w:spacing w:val="5"/>
                <w:sz w:val="15"/>
                <w:szCs w:val="15"/>
                <w:lang w:val="ru" w:eastAsia="ru-RU"/>
              </w:rPr>
              <w:br/>
              <w:t>наименование юридического лица</w:t>
            </w:r>
          </w:p>
        </w:tc>
        <w:tc>
          <w:tcPr>
            <w:tcW w:w="2986" w:type="dxa"/>
            <w:vMerge w:val="restart"/>
            <w:tcBorders>
              <w:top w:val="single" w:sz="4" w:space="0" w:color="auto"/>
              <w:left w:val="single" w:sz="4" w:space="0" w:color="auto"/>
              <w:right w:val="single" w:sz="4" w:space="0" w:color="auto"/>
            </w:tcBorders>
            <w:shd w:val="clear" w:color="auto" w:fill="FFFFFF"/>
          </w:tcPr>
          <w:p w14:paraId="73F37E19" w14:textId="77777777" w:rsidR="00AF269B" w:rsidRPr="001A7792" w:rsidRDefault="00AF269B" w:rsidP="00AF269B">
            <w:pPr>
              <w:framePr w:w="13752" w:h="2794" w:wrap="around" w:vAnchor="page" w:hAnchor="page" w:x="2180" w:y="4585"/>
              <w:spacing w:after="0" w:line="240" w:lineRule="auto"/>
              <w:ind w:left="46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 договора /заявки</w:t>
            </w:r>
          </w:p>
        </w:tc>
        <w:tc>
          <w:tcPr>
            <w:tcW w:w="2866" w:type="dxa"/>
            <w:vMerge w:val="restart"/>
            <w:tcBorders>
              <w:top w:val="single" w:sz="4" w:space="0" w:color="auto"/>
              <w:left w:val="single" w:sz="4" w:space="0" w:color="auto"/>
              <w:right w:val="single" w:sz="4" w:space="0" w:color="auto"/>
            </w:tcBorders>
            <w:shd w:val="clear" w:color="auto" w:fill="FFFFFF"/>
          </w:tcPr>
          <w:p w14:paraId="5F397FD0" w14:textId="77777777" w:rsidR="00AF269B" w:rsidRPr="001A7792" w:rsidRDefault="00AF269B" w:rsidP="00AF269B">
            <w:pPr>
              <w:framePr w:w="13752" w:h="2794" w:wrap="around" w:vAnchor="page" w:hAnchor="page" w:x="2180" w:y="4585"/>
              <w:spacing w:after="0" w:line="240" w:lineRule="exact"/>
              <w:jc w:val="center"/>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Размер стоимости кадастровых услуг</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3BE93CC8" w14:textId="77777777" w:rsidR="00AF269B" w:rsidRPr="001A7792" w:rsidRDefault="00AF269B" w:rsidP="00AF269B">
            <w:pPr>
              <w:framePr w:w="13752" w:h="2794" w:wrap="around" w:vAnchor="page" w:hAnchor="page" w:x="2180" w:y="4585"/>
              <w:spacing w:after="0" w:line="240" w:lineRule="exact"/>
              <w:jc w:val="center"/>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Вознаграждение Агента, в т.ч. НДС (20%)</w:t>
            </w:r>
          </w:p>
        </w:tc>
        <w:tc>
          <w:tcPr>
            <w:tcW w:w="2314" w:type="dxa"/>
            <w:vMerge w:val="restart"/>
            <w:tcBorders>
              <w:top w:val="single" w:sz="4" w:space="0" w:color="auto"/>
              <w:left w:val="single" w:sz="4" w:space="0" w:color="auto"/>
              <w:right w:val="single" w:sz="4" w:space="0" w:color="auto"/>
            </w:tcBorders>
            <w:shd w:val="clear" w:color="auto" w:fill="FFFFFF"/>
          </w:tcPr>
          <w:p w14:paraId="7DCDA5E9" w14:textId="77777777" w:rsidR="00AF269B" w:rsidRPr="001A7792" w:rsidRDefault="00AF269B" w:rsidP="00AF269B">
            <w:pPr>
              <w:framePr w:w="13752" w:h="2794" w:wrap="around" w:vAnchor="page" w:hAnchor="page" w:x="2180" w:y="4585"/>
              <w:spacing w:after="0" w:line="240" w:lineRule="exact"/>
              <w:jc w:val="center"/>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Дата поступления от физического/юридического лица оплаты</w:t>
            </w:r>
          </w:p>
        </w:tc>
      </w:tr>
      <w:tr w:rsidR="001A7792" w:rsidRPr="001A7792" w14:paraId="6C3F386F" w14:textId="77777777" w:rsidTr="00187195">
        <w:trPr>
          <w:trHeight w:val="259"/>
        </w:trPr>
        <w:tc>
          <w:tcPr>
            <w:tcW w:w="720" w:type="dxa"/>
            <w:vMerge/>
            <w:tcBorders>
              <w:left w:val="single" w:sz="4" w:space="0" w:color="auto"/>
              <w:bottom w:val="single" w:sz="4" w:space="0" w:color="auto"/>
              <w:right w:val="single" w:sz="4" w:space="0" w:color="auto"/>
            </w:tcBorders>
            <w:shd w:val="clear" w:color="auto" w:fill="FFFFFF"/>
          </w:tcPr>
          <w:p w14:paraId="4B45B4D7"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24"/>
                <w:szCs w:val="24"/>
                <w:lang w:val="ru" w:eastAsia="ru-RU"/>
              </w:rPr>
            </w:pPr>
          </w:p>
        </w:tc>
        <w:tc>
          <w:tcPr>
            <w:tcW w:w="2789" w:type="dxa"/>
            <w:vMerge/>
            <w:tcBorders>
              <w:left w:val="single" w:sz="4" w:space="0" w:color="auto"/>
              <w:bottom w:val="single" w:sz="4" w:space="0" w:color="auto"/>
              <w:right w:val="single" w:sz="4" w:space="0" w:color="auto"/>
            </w:tcBorders>
            <w:shd w:val="clear" w:color="auto" w:fill="FFFFFF"/>
          </w:tcPr>
          <w:p w14:paraId="4C377006"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24"/>
                <w:szCs w:val="24"/>
                <w:lang w:val="ru" w:eastAsia="ru-RU"/>
              </w:rPr>
            </w:pPr>
          </w:p>
        </w:tc>
        <w:tc>
          <w:tcPr>
            <w:tcW w:w="2986" w:type="dxa"/>
            <w:vMerge/>
            <w:tcBorders>
              <w:left w:val="single" w:sz="4" w:space="0" w:color="auto"/>
              <w:bottom w:val="single" w:sz="4" w:space="0" w:color="auto"/>
              <w:right w:val="single" w:sz="4" w:space="0" w:color="auto"/>
            </w:tcBorders>
            <w:shd w:val="clear" w:color="auto" w:fill="FFFFFF"/>
          </w:tcPr>
          <w:p w14:paraId="05D180CE"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24"/>
                <w:szCs w:val="24"/>
                <w:lang w:val="ru" w:eastAsia="ru-RU"/>
              </w:rPr>
            </w:pPr>
          </w:p>
        </w:tc>
        <w:tc>
          <w:tcPr>
            <w:tcW w:w="2866" w:type="dxa"/>
            <w:vMerge/>
            <w:tcBorders>
              <w:left w:val="single" w:sz="4" w:space="0" w:color="auto"/>
              <w:bottom w:val="single" w:sz="4" w:space="0" w:color="auto"/>
              <w:right w:val="single" w:sz="4" w:space="0" w:color="auto"/>
            </w:tcBorders>
            <w:shd w:val="clear" w:color="auto" w:fill="FFFFFF"/>
          </w:tcPr>
          <w:p w14:paraId="51472485"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24"/>
                <w:szCs w:val="24"/>
                <w:lang w:val="ru" w:eastAsia="ru-RU"/>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3150D94F" w14:textId="77777777" w:rsidR="00AF269B" w:rsidRPr="001A7792" w:rsidRDefault="00AF269B" w:rsidP="00AF269B">
            <w:pPr>
              <w:framePr w:w="13752" w:h="2794" w:wrap="around" w:vAnchor="page" w:hAnchor="page" w:x="2180" w:y="4585"/>
              <w:spacing w:after="0" w:line="240" w:lineRule="auto"/>
              <w:jc w:val="center"/>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Руб.</w:t>
            </w:r>
          </w:p>
        </w:tc>
        <w:tc>
          <w:tcPr>
            <w:tcW w:w="2314" w:type="dxa"/>
            <w:vMerge/>
            <w:tcBorders>
              <w:left w:val="single" w:sz="4" w:space="0" w:color="auto"/>
              <w:bottom w:val="single" w:sz="4" w:space="0" w:color="auto"/>
              <w:right w:val="single" w:sz="4" w:space="0" w:color="auto"/>
            </w:tcBorders>
            <w:shd w:val="clear" w:color="auto" w:fill="FFFFFF"/>
          </w:tcPr>
          <w:p w14:paraId="05AD811F"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24"/>
                <w:szCs w:val="24"/>
                <w:lang w:val="ru" w:eastAsia="ru-RU"/>
              </w:rPr>
            </w:pPr>
          </w:p>
        </w:tc>
      </w:tr>
      <w:tr w:rsidR="001A7792" w:rsidRPr="001A7792" w14:paraId="6D7C29D8" w14:textId="77777777" w:rsidTr="00187195">
        <w:trPr>
          <w:trHeight w:val="504"/>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5064E0AD" w14:textId="77777777" w:rsidR="00AF269B" w:rsidRPr="001A7792" w:rsidRDefault="00AF269B" w:rsidP="00AF269B">
            <w:pPr>
              <w:framePr w:w="13752" w:h="2794" w:wrap="around" w:vAnchor="page" w:hAnchor="page" w:x="2180" w:y="4585"/>
              <w:spacing w:after="0" w:line="240" w:lineRule="auto"/>
              <w:ind w:left="28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1</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14:paraId="490C2B7B" w14:textId="77777777" w:rsidR="00AF269B" w:rsidRPr="001A7792" w:rsidRDefault="00AF269B" w:rsidP="00AF269B">
            <w:pPr>
              <w:framePr w:w="13752" w:h="2794" w:wrap="around" w:vAnchor="page" w:hAnchor="page" w:x="2180" w:y="4585"/>
              <w:spacing w:after="0" w:line="240" w:lineRule="auto"/>
              <w:ind w:left="134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2</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72ECF754" w14:textId="77777777" w:rsidR="00AF269B" w:rsidRPr="001A7792" w:rsidRDefault="00AF269B" w:rsidP="00AF269B">
            <w:pPr>
              <w:framePr w:w="13752" w:h="2794" w:wrap="around" w:vAnchor="page" w:hAnchor="page" w:x="2180" w:y="4585"/>
              <w:spacing w:after="0" w:line="240" w:lineRule="auto"/>
              <w:ind w:left="146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3</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14:paraId="07D95611" w14:textId="77777777" w:rsidR="00AF269B" w:rsidRPr="001A7792" w:rsidRDefault="00AF269B" w:rsidP="00AF269B">
            <w:pPr>
              <w:framePr w:w="13752" w:h="2794" w:wrap="around" w:vAnchor="page" w:hAnchor="page" w:x="2180" w:y="4585"/>
              <w:spacing w:after="0" w:line="240" w:lineRule="auto"/>
              <w:ind w:left="172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4</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37C78A17" w14:textId="77777777" w:rsidR="00AF269B" w:rsidRPr="001A7792" w:rsidRDefault="00AF269B" w:rsidP="00AF269B">
            <w:pPr>
              <w:framePr w:w="13752" w:h="2794" w:wrap="around" w:vAnchor="page" w:hAnchor="page" w:x="2180" w:y="4585"/>
              <w:spacing w:after="0" w:line="240" w:lineRule="auto"/>
              <w:jc w:val="center"/>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5</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14:paraId="7D096BDE" w14:textId="77777777" w:rsidR="00AF269B" w:rsidRPr="001A7792" w:rsidRDefault="00AF269B" w:rsidP="00AF269B">
            <w:pPr>
              <w:framePr w:w="13752" w:h="2794" w:wrap="around" w:vAnchor="page" w:hAnchor="page" w:x="2180" w:y="4585"/>
              <w:spacing w:after="0" w:line="240" w:lineRule="auto"/>
              <w:jc w:val="center"/>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6</w:t>
            </w:r>
          </w:p>
        </w:tc>
      </w:tr>
      <w:tr w:rsidR="001A7792" w:rsidRPr="001A7792" w14:paraId="33907133" w14:textId="77777777" w:rsidTr="00187195">
        <w:trPr>
          <w:trHeight w:val="322"/>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4F5E2998"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c>
          <w:tcPr>
            <w:tcW w:w="2789" w:type="dxa"/>
            <w:tcBorders>
              <w:top w:val="single" w:sz="4" w:space="0" w:color="auto"/>
              <w:left w:val="single" w:sz="4" w:space="0" w:color="auto"/>
              <w:bottom w:val="single" w:sz="4" w:space="0" w:color="auto"/>
              <w:right w:val="single" w:sz="4" w:space="0" w:color="auto"/>
            </w:tcBorders>
            <w:shd w:val="clear" w:color="auto" w:fill="FFFFFF"/>
          </w:tcPr>
          <w:p w14:paraId="6A6E9C3C"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306C98D8"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14:paraId="51305149"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45AB4DE9"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c>
          <w:tcPr>
            <w:tcW w:w="2314" w:type="dxa"/>
            <w:tcBorders>
              <w:top w:val="single" w:sz="4" w:space="0" w:color="auto"/>
              <w:left w:val="single" w:sz="4" w:space="0" w:color="auto"/>
              <w:bottom w:val="single" w:sz="4" w:space="0" w:color="auto"/>
              <w:right w:val="single" w:sz="4" w:space="0" w:color="auto"/>
            </w:tcBorders>
            <w:shd w:val="clear" w:color="auto" w:fill="FFFFFF"/>
          </w:tcPr>
          <w:p w14:paraId="57D8CF2A"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r>
      <w:tr w:rsidR="001A7792" w:rsidRPr="001A7792" w14:paraId="127F6DCF" w14:textId="77777777" w:rsidTr="00187195">
        <w:trPr>
          <w:trHeight w:val="346"/>
        </w:trPr>
        <w:tc>
          <w:tcPr>
            <w:tcW w:w="6495" w:type="dxa"/>
            <w:gridSpan w:val="3"/>
            <w:tcBorders>
              <w:top w:val="single" w:sz="4" w:space="0" w:color="auto"/>
              <w:left w:val="single" w:sz="4" w:space="0" w:color="auto"/>
              <w:bottom w:val="single" w:sz="4" w:space="0" w:color="auto"/>
              <w:right w:val="single" w:sz="4" w:space="0" w:color="auto"/>
            </w:tcBorders>
            <w:shd w:val="clear" w:color="auto" w:fill="FFFFFF"/>
          </w:tcPr>
          <w:p w14:paraId="47537D6E" w14:textId="77777777" w:rsidR="00AF269B" w:rsidRPr="001A7792" w:rsidRDefault="00AF269B" w:rsidP="00AF269B">
            <w:pPr>
              <w:framePr w:w="13752" w:h="2794" w:wrap="around" w:vAnchor="page" w:hAnchor="page" w:x="2180" w:y="4585"/>
              <w:spacing w:after="0" w:line="240" w:lineRule="auto"/>
              <w:ind w:left="3240"/>
              <w:rPr>
                <w:rFonts w:ascii="Times New Roman" w:eastAsia="Times New Roman" w:hAnsi="Times New Roman" w:cs="Times New Roman"/>
                <w:b/>
                <w:bCs/>
                <w:spacing w:val="12"/>
                <w:lang w:val="ru" w:eastAsia="ru-RU"/>
              </w:rPr>
            </w:pPr>
            <w:r w:rsidRPr="001A7792">
              <w:rPr>
                <w:rFonts w:ascii="Times New Roman" w:eastAsia="Times New Roman" w:hAnsi="Times New Roman" w:cs="Times New Roman"/>
                <w:b/>
                <w:bCs/>
                <w:spacing w:val="12"/>
                <w:lang w:val="ru" w:eastAsia="ru-RU"/>
              </w:rPr>
              <w:t>Итого</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14:paraId="68FFBEDF"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364A7004"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c>
          <w:tcPr>
            <w:tcW w:w="2314" w:type="dxa"/>
            <w:tcBorders>
              <w:top w:val="single" w:sz="4" w:space="0" w:color="auto"/>
              <w:left w:val="single" w:sz="4" w:space="0" w:color="auto"/>
              <w:bottom w:val="single" w:sz="4" w:space="0" w:color="auto"/>
              <w:right w:val="single" w:sz="4" w:space="0" w:color="auto"/>
            </w:tcBorders>
            <w:shd w:val="clear" w:color="auto" w:fill="FFFFFF"/>
          </w:tcPr>
          <w:p w14:paraId="60B81EB8" w14:textId="77777777" w:rsidR="00AF269B" w:rsidRPr="001A7792" w:rsidRDefault="00AF269B" w:rsidP="00AF269B">
            <w:pPr>
              <w:framePr w:w="13752" w:h="2794" w:wrap="around" w:vAnchor="page" w:hAnchor="page" w:x="2180" w:y="4585"/>
              <w:spacing w:after="0" w:line="240" w:lineRule="auto"/>
              <w:rPr>
                <w:rFonts w:ascii="Arial Unicode MS" w:eastAsia="Arial Unicode MS" w:hAnsi="Arial Unicode MS" w:cs="Arial Unicode MS"/>
                <w:sz w:val="10"/>
                <w:szCs w:val="10"/>
                <w:lang w:val="ru" w:eastAsia="ru-RU"/>
              </w:rPr>
            </w:pPr>
          </w:p>
        </w:tc>
      </w:tr>
    </w:tbl>
    <w:p w14:paraId="3DA4666E" w14:textId="77777777" w:rsidR="00AF269B" w:rsidRPr="001A7792" w:rsidRDefault="00AF269B" w:rsidP="00AF269B">
      <w:pPr>
        <w:framePr w:w="13546" w:h="1006" w:hRule="exact" w:wrap="around" w:vAnchor="page" w:hAnchor="page" w:x="2056" w:y="7322"/>
        <w:tabs>
          <w:tab w:val="left" w:leader="underscore" w:pos="5770"/>
          <w:tab w:val="left" w:leader="underscore" w:pos="7637"/>
          <w:tab w:val="left" w:leader="underscore" w:pos="10848"/>
          <w:tab w:val="left" w:leader="underscore" w:pos="12662"/>
        </w:tabs>
        <w:spacing w:after="0" w:line="245" w:lineRule="exact"/>
        <w:ind w:firstLine="700"/>
        <w:jc w:val="both"/>
        <w:rPr>
          <w:rFonts w:ascii="Times New Roman" w:eastAsia="Times New Roman" w:hAnsi="Times New Roman" w:cs="Times New Roman"/>
          <w:b/>
          <w:bCs/>
          <w:spacing w:val="5"/>
          <w:sz w:val="15"/>
          <w:szCs w:val="15"/>
          <w:lang w:val="ru" w:eastAsia="ru-RU"/>
        </w:rPr>
      </w:pPr>
    </w:p>
    <w:p w14:paraId="66FA67B2" w14:textId="77777777" w:rsidR="00AF269B" w:rsidRPr="001A7792" w:rsidRDefault="00AF269B" w:rsidP="00AF269B">
      <w:pPr>
        <w:framePr w:w="13546" w:h="1006" w:hRule="exact" w:wrap="around" w:vAnchor="page" w:hAnchor="page" w:x="2056" w:y="7322"/>
        <w:tabs>
          <w:tab w:val="left" w:leader="underscore" w:pos="5770"/>
          <w:tab w:val="left" w:leader="underscore" w:pos="7637"/>
          <w:tab w:val="left" w:leader="underscore" w:pos="10848"/>
          <w:tab w:val="left" w:leader="underscore" w:pos="12662"/>
        </w:tabs>
        <w:spacing w:after="0" w:line="245" w:lineRule="exact"/>
        <w:ind w:firstLine="700"/>
        <w:jc w:val="both"/>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Услуги, указанные Агентом в настоящем Акте, соответствуют условиям вышеуказанного Агентского договора и оказаны в полном объеме. За оказанные услуги Агенту причитается вознаграждение в размере</w:t>
      </w:r>
      <w:r w:rsidRPr="001A7792">
        <w:rPr>
          <w:rFonts w:ascii="Times New Roman" w:eastAsia="Times New Roman" w:hAnsi="Times New Roman" w:cs="Times New Roman"/>
          <w:b/>
          <w:bCs/>
          <w:spacing w:val="5"/>
          <w:sz w:val="15"/>
          <w:szCs w:val="15"/>
          <w:lang w:val="ru" w:eastAsia="ru-RU"/>
        </w:rPr>
        <w:tab/>
        <w:t>(</w:t>
      </w:r>
      <w:r w:rsidRPr="001A7792">
        <w:rPr>
          <w:rFonts w:ascii="Times New Roman" w:eastAsia="Times New Roman" w:hAnsi="Times New Roman" w:cs="Times New Roman"/>
          <w:b/>
          <w:bCs/>
          <w:spacing w:val="5"/>
          <w:sz w:val="15"/>
          <w:szCs w:val="15"/>
          <w:lang w:val="ru" w:eastAsia="ru-RU"/>
        </w:rPr>
        <w:tab/>
        <w:t>) руб., включая НДС</w:t>
      </w:r>
      <w:r w:rsidRPr="001A7792">
        <w:rPr>
          <w:rFonts w:ascii="Times New Roman" w:eastAsia="Times New Roman" w:hAnsi="Times New Roman" w:cs="Times New Roman"/>
          <w:b/>
          <w:bCs/>
          <w:spacing w:val="5"/>
          <w:sz w:val="15"/>
          <w:szCs w:val="15"/>
          <w:lang w:val="ru" w:eastAsia="ru-RU"/>
        </w:rPr>
        <w:tab/>
        <w:t>(</w:t>
      </w:r>
      <w:r w:rsidRPr="001A7792">
        <w:rPr>
          <w:rFonts w:ascii="Times New Roman" w:eastAsia="Times New Roman" w:hAnsi="Times New Roman" w:cs="Times New Roman"/>
          <w:b/>
          <w:bCs/>
          <w:spacing w:val="5"/>
          <w:sz w:val="15"/>
          <w:szCs w:val="15"/>
          <w:lang w:val="ru" w:eastAsia="ru-RU"/>
        </w:rPr>
        <w:tab/>
        <w:t>).</w:t>
      </w:r>
    </w:p>
    <w:p w14:paraId="2F68FA6C" w14:textId="77777777" w:rsidR="00AF269B" w:rsidRPr="001A7792" w:rsidRDefault="00AF269B" w:rsidP="00AF269B">
      <w:pPr>
        <w:framePr w:w="2702" w:h="466" w:hRule="exact" w:wrap="around" w:vAnchor="page" w:hAnchor="page" w:x="2771" w:y="8118"/>
        <w:tabs>
          <w:tab w:val="left" w:leader="underscore" w:pos="2693"/>
        </w:tabs>
        <w:spacing w:after="44" w:line="150" w:lineRule="exact"/>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Агент:</w:t>
      </w:r>
      <w:r w:rsidRPr="001A7792">
        <w:rPr>
          <w:rFonts w:ascii="Times New Roman" w:eastAsia="Times New Roman" w:hAnsi="Times New Roman" w:cs="Times New Roman"/>
          <w:b/>
          <w:bCs/>
          <w:spacing w:val="5"/>
          <w:sz w:val="15"/>
          <w:szCs w:val="15"/>
          <w:lang w:val="ru" w:eastAsia="ru-RU"/>
        </w:rPr>
        <w:tab/>
      </w:r>
    </w:p>
    <w:p w14:paraId="695BC425" w14:textId="77777777" w:rsidR="00AF269B" w:rsidRPr="001A7792" w:rsidRDefault="00AF269B" w:rsidP="00AF269B">
      <w:pPr>
        <w:framePr w:w="2702" w:h="466" w:hRule="exact" w:wrap="around" w:vAnchor="page" w:hAnchor="page" w:x="2771" w:y="8118"/>
        <w:spacing w:after="0" w:line="150" w:lineRule="exact"/>
        <w:ind w:left="102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(Ф.И.О. полностью)</w:t>
      </w:r>
    </w:p>
    <w:p w14:paraId="0080A127" w14:textId="77777777" w:rsidR="00AF269B" w:rsidRPr="001A7792" w:rsidRDefault="00AF269B" w:rsidP="00AF269B">
      <w:pPr>
        <w:framePr w:w="1152" w:h="484" w:hRule="exact" w:wrap="around" w:vAnchor="page" w:hAnchor="page" w:x="6755" w:y="8095"/>
        <w:tabs>
          <w:tab w:val="left" w:leader="underscore" w:pos="1223"/>
        </w:tabs>
        <w:spacing w:after="36" w:line="190" w:lineRule="exact"/>
        <w:ind w:left="100"/>
        <w:rPr>
          <w:rFonts w:ascii="Calibri" w:eastAsia="Calibri" w:hAnsi="Calibri" w:cs="Calibri"/>
          <w:sz w:val="19"/>
          <w:szCs w:val="19"/>
          <w:lang w:val="ru" w:eastAsia="ru-RU"/>
        </w:rPr>
      </w:pPr>
      <w:r w:rsidRPr="001A7792">
        <w:rPr>
          <w:rFonts w:ascii="Calibri" w:eastAsia="Calibri" w:hAnsi="Calibri" w:cs="Calibri"/>
          <w:sz w:val="19"/>
          <w:szCs w:val="19"/>
          <w:lang w:val="ru" w:eastAsia="ru-RU"/>
        </w:rPr>
        <w:t>/</w:t>
      </w:r>
      <w:r w:rsidRPr="001A7792">
        <w:rPr>
          <w:rFonts w:ascii="Calibri" w:eastAsia="Calibri" w:hAnsi="Calibri" w:cs="Calibri"/>
          <w:sz w:val="19"/>
          <w:szCs w:val="19"/>
          <w:lang w:val="ru" w:eastAsia="ru-RU"/>
        </w:rPr>
        <w:tab/>
      </w:r>
    </w:p>
    <w:p w14:paraId="61B3033F" w14:textId="77777777" w:rsidR="00AF269B" w:rsidRPr="001A7792" w:rsidRDefault="00AF269B" w:rsidP="00AF269B">
      <w:pPr>
        <w:framePr w:w="1152" w:h="484" w:hRule="exact" w:wrap="around" w:vAnchor="page" w:hAnchor="page" w:x="6755" w:y="8095"/>
        <w:spacing w:after="0" w:line="150" w:lineRule="exact"/>
        <w:ind w:left="38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(Подпись)</w:t>
      </w:r>
    </w:p>
    <w:p w14:paraId="2B907CED" w14:textId="77777777" w:rsidR="00AF269B" w:rsidRPr="001A7792" w:rsidRDefault="00AF269B" w:rsidP="00AF269B">
      <w:pPr>
        <w:framePr w:w="4488" w:h="466" w:hRule="exact" w:wrap="around" w:vAnchor="page" w:hAnchor="page" w:x="9423" w:y="8099"/>
        <w:tabs>
          <w:tab w:val="left" w:leader="underscore" w:pos="3115"/>
          <w:tab w:val="left" w:leader="underscore" w:pos="4478"/>
        </w:tabs>
        <w:spacing w:after="44" w:line="150" w:lineRule="exact"/>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Принципал:</w:t>
      </w:r>
      <w:r w:rsidRPr="001A7792">
        <w:rPr>
          <w:rFonts w:ascii="Times New Roman" w:eastAsia="Times New Roman" w:hAnsi="Times New Roman" w:cs="Times New Roman"/>
          <w:b/>
          <w:bCs/>
          <w:spacing w:val="5"/>
          <w:sz w:val="15"/>
          <w:szCs w:val="15"/>
          <w:lang w:val="ru" w:eastAsia="ru-RU"/>
        </w:rPr>
        <w:tab/>
        <w:t>/</w:t>
      </w:r>
      <w:r w:rsidRPr="001A7792">
        <w:rPr>
          <w:rFonts w:ascii="Times New Roman" w:eastAsia="Times New Roman" w:hAnsi="Times New Roman" w:cs="Times New Roman"/>
          <w:b/>
          <w:bCs/>
          <w:spacing w:val="5"/>
          <w:sz w:val="15"/>
          <w:szCs w:val="15"/>
          <w:lang w:val="ru" w:eastAsia="ru-RU"/>
        </w:rPr>
        <w:tab/>
      </w:r>
    </w:p>
    <w:p w14:paraId="61156AC2" w14:textId="77777777" w:rsidR="00AF269B" w:rsidRPr="001A7792" w:rsidRDefault="00AF269B" w:rsidP="00AF269B">
      <w:pPr>
        <w:framePr w:w="4488" w:h="466" w:hRule="exact" w:wrap="around" w:vAnchor="page" w:hAnchor="page" w:x="9423" w:y="8099"/>
        <w:tabs>
          <w:tab w:val="left" w:pos="3618"/>
        </w:tabs>
        <w:spacing w:after="0" w:line="150" w:lineRule="exact"/>
        <w:ind w:left="1180"/>
        <w:rPr>
          <w:rFonts w:ascii="Times New Roman" w:eastAsia="Times New Roman" w:hAnsi="Times New Roman" w:cs="Times New Roman"/>
          <w:b/>
          <w:bCs/>
          <w:spacing w:val="5"/>
          <w:sz w:val="15"/>
          <w:szCs w:val="15"/>
          <w:lang w:val="ru" w:eastAsia="ru-RU"/>
        </w:rPr>
      </w:pPr>
      <w:r w:rsidRPr="001A7792">
        <w:rPr>
          <w:rFonts w:ascii="Times New Roman" w:eastAsia="Times New Roman" w:hAnsi="Times New Roman" w:cs="Times New Roman"/>
          <w:b/>
          <w:bCs/>
          <w:spacing w:val="5"/>
          <w:sz w:val="15"/>
          <w:szCs w:val="15"/>
          <w:lang w:val="ru" w:eastAsia="ru-RU"/>
        </w:rPr>
        <w:t>(Ф.И.О. полностью)</w:t>
      </w:r>
      <w:r w:rsidRPr="001A7792">
        <w:rPr>
          <w:rFonts w:ascii="Times New Roman" w:eastAsia="Times New Roman" w:hAnsi="Times New Roman" w:cs="Times New Roman"/>
          <w:b/>
          <w:bCs/>
          <w:spacing w:val="5"/>
          <w:sz w:val="15"/>
          <w:szCs w:val="15"/>
          <w:lang w:val="ru" w:eastAsia="ru-RU"/>
        </w:rPr>
        <w:tab/>
        <w:t>(Подпись)</w:t>
      </w:r>
    </w:p>
    <w:p w14:paraId="0DAD8C71" w14:textId="77777777" w:rsidR="00AF269B" w:rsidRPr="001A7792" w:rsidRDefault="00AF269B" w:rsidP="00AF269B">
      <w:pPr>
        <w:spacing w:after="200" w:line="276" w:lineRule="auto"/>
        <w:rPr>
          <w:rFonts w:ascii="Calibri" w:eastAsia="Calibri" w:hAnsi="Calibri" w:cs="Times New Roman"/>
        </w:rPr>
      </w:pPr>
    </w:p>
    <w:p w14:paraId="55F1771C" w14:textId="77777777" w:rsidR="00AF269B" w:rsidRPr="001A7792" w:rsidRDefault="00AF269B" w:rsidP="00AF269B">
      <w:pPr>
        <w:spacing w:after="0" w:line="276" w:lineRule="auto"/>
        <w:ind w:left="5670"/>
        <w:rPr>
          <w:rFonts w:ascii="Liberation Serif" w:eastAsia="Times New Roman" w:hAnsi="Liberation Serif" w:cs="Liberation Serif"/>
          <w:sz w:val="24"/>
          <w:szCs w:val="24"/>
        </w:rPr>
      </w:pPr>
    </w:p>
    <w:p w14:paraId="2B733F85" w14:textId="77777777" w:rsidR="00AF269B" w:rsidRPr="001A7792" w:rsidRDefault="00AF269B" w:rsidP="00AF269B">
      <w:pPr>
        <w:spacing w:after="0" w:line="276" w:lineRule="auto"/>
        <w:ind w:left="5670"/>
        <w:rPr>
          <w:rFonts w:ascii="Liberation Serif" w:eastAsia="Times New Roman" w:hAnsi="Liberation Serif" w:cs="Liberation Serif"/>
          <w:sz w:val="24"/>
          <w:szCs w:val="24"/>
        </w:rPr>
      </w:pPr>
    </w:p>
    <w:p w14:paraId="7F589CB1" w14:textId="77777777" w:rsidR="00AF269B" w:rsidRPr="001A7792" w:rsidRDefault="00AF269B" w:rsidP="00AF269B">
      <w:pPr>
        <w:spacing w:after="0" w:line="276" w:lineRule="auto"/>
        <w:ind w:left="5670"/>
        <w:rPr>
          <w:rFonts w:ascii="Liberation Serif" w:eastAsia="Times New Roman" w:hAnsi="Liberation Serif" w:cs="Liberation Serif"/>
          <w:sz w:val="24"/>
          <w:szCs w:val="24"/>
        </w:rPr>
        <w:sectPr w:rsidR="00AF269B" w:rsidRPr="001A7792" w:rsidSect="00187195">
          <w:pgSz w:w="16838" w:h="11906" w:orient="landscape"/>
          <w:pgMar w:top="1701" w:right="1134" w:bottom="851" w:left="1134" w:header="709" w:footer="709" w:gutter="0"/>
          <w:cols w:space="708"/>
          <w:titlePg/>
          <w:docGrid w:linePitch="360"/>
        </w:sectPr>
      </w:pPr>
    </w:p>
    <w:p w14:paraId="0580282B" w14:textId="77777777" w:rsidR="00AF269B" w:rsidRPr="001A7792" w:rsidRDefault="00AF269B" w:rsidP="00AF269B">
      <w:pPr>
        <w:widowControl w:val="0"/>
        <w:spacing w:before="6" w:after="0" w:line="240" w:lineRule="auto"/>
        <w:ind w:left="5954"/>
        <w:jc w:val="both"/>
        <w:rPr>
          <w:rFonts w:ascii="Liberation Serif" w:eastAsia="Times New Roman" w:hAnsi="Liberation Serif" w:cs="Liberation Serif"/>
          <w:sz w:val="20"/>
          <w:szCs w:val="20"/>
        </w:rPr>
      </w:pPr>
      <w:r w:rsidRPr="001A7792">
        <w:rPr>
          <w:rFonts w:ascii="Liberation Serif" w:eastAsia="Times New Roman" w:hAnsi="Liberation Serif" w:cs="Liberation Serif"/>
          <w:sz w:val="20"/>
          <w:szCs w:val="20"/>
        </w:rPr>
        <w:lastRenderedPageBreak/>
        <w:t>Приложение №2</w:t>
      </w:r>
    </w:p>
    <w:p w14:paraId="2091A276" w14:textId="77777777" w:rsidR="00AF269B" w:rsidRPr="001A7792" w:rsidRDefault="00AF269B" w:rsidP="00AF269B">
      <w:pPr>
        <w:widowControl w:val="0"/>
        <w:spacing w:before="6" w:after="0" w:line="240" w:lineRule="auto"/>
        <w:ind w:left="5954"/>
        <w:jc w:val="both"/>
        <w:rPr>
          <w:rFonts w:ascii="Liberation Serif" w:eastAsia="Calibri" w:hAnsi="Liberation Serif" w:cs="Liberation Serif"/>
        </w:rPr>
      </w:pPr>
      <w:r w:rsidRPr="001A7792">
        <w:rPr>
          <w:rFonts w:ascii="Liberation Serif" w:eastAsia="Times New Roman" w:hAnsi="Liberation Serif" w:cs="Liberation Serif"/>
          <w:sz w:val="20"/>
          <w:szCs w:val="20"/>
        </w:rPr>
        <w:t>к Агентскому договору №__________ от «____»________20__г</w:t>
      </w:r>
      <w:r w:rsidRPr="001A7792">
        <w:rPr>
          <w:rFonts w:ascii="Liberation Serif" w:eastAsia="Times New Roman" w:hAnsi="Liberation Serif" w:cs="Liberation Serif"/>
          <w:sz w:val="24"/>
          <w:szCs w:val="24"/>
        </w:rPr>
        <w:t>.</w:t>
      </w:r>
    </w:p>
    <w:tbl>
      <w:tblPr>
        <w:tblW w:w="10268" w:type="dxa"/>
        <w:tblLayout w:type="fixed"/>
        <w:tblCellMar>
          <w:left w:w="28" w:type="dxa"/>
          <w:right w:w="28" w:type="dxa"/>
        </w:tblCellMar>
        <w:tblLook w:val="0000" w:firstRow="0" w:lastRow="0" w:firstColumn="0" w:lastColumn="0" w:noHBand="0" w:noVBand="0"/>
      </w:tblPr>
      <w:tblGrid>
        <w:gridCol w:w="76"/>
        <w:gridCol w:w="523"/>
        <w:gridCol w:w="4107"/>
        <w:gridCol w:w="483"/>
        <w:gridCol w:w="567"/>
        <w:gridCol w:w="483"/>
        <w:gridCol w:w="776"/>
        <w:gridCol w:w="483"/>
        <w:gridCol w:w="775"/>
        <w:gridCol w:w="483"/>
        <w:gridCol w:w="486"/>
        <w:gridCol w:w="1026"/>
      </w:tblGrid>
      <w:tr w:rsidR="001A7792" w:rsidRPr="001A7792" w14:paraId="6C992E07" w14:textId="77777777" w:rsidTr="00187195">
        <w:trPr>
          <w:trHeight w:val="60"/>
        </w:trPr>
        <w:tc>
          <w:tcPr>
            <w:tcW w:w="10268" w:type="dxa"/>
            <w:gridSpan w:val="12"/>
            <w:vAlign w:val="bottom"/>
          </w:tcPr>
          <w:p w14:paraId="0E123C1F"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r w:rsidRPr="001A7792">
              <w:rPr>
                <w:rFonts w:ascii="Liberation Serif" w:eastAsia="Times New Roman" w:hAnsi="Liberation Serif" w:cs="Liberation Serif"/>
                <w:sz w:val="24"/>
                <w:szCs w:val="24"/>
              </w:rPr>
              <w:t>ФОРМА</w:t>
            </w:r>
          </w:p>
        </w:tc>
      </w:tr>
      <w:tr w:rsidR="001A7792" w:rsidRPr="001A7792" w14:paraId="2E5038DD" w14:textId="77777777" w:rsidTr="00187195">
        <w:trPr>
          <w:trHeight w:val="60"/>
        </w:trPr>
        <w:tc>
          <w:tcPr>
            <w:tcW w:w="10268" w:type="dxa"/>
            <w:gridSpan w:val="12"/>
            <w:vAlign w:val="bottom"/>
          </w:tcPr>
          <w:p w14:paraId="4B87A84C"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r>
      <w:tr w:rsidR="001A7792" w:rsidRPr="001A7792" w14:paraId="3C714BA6" w14:textId="77777777" w:rsidTr="00187195">
        <w:trPr>
          <w:trHeight w:val="60"/>
        </w:trPr>
        <w:tc>
          <w:tcPr>
            <w:tcW w:w="599" w:type="dxa"/>
            <w:gridSpan w:val="2"/>
            <w:vAlign w:val="bottom"/>
          </w:tcPr>
          <w:p w14:paraId="56A2342D"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4590" w:type="dxa"/>
            <w:gridSpan w:val="2"/>
            <w:vAlign w:val="bottom"/>
          </w:tcPr>
          <w:p w14:paraId="27B87D8A"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050" w:type="dxa"/>
            <w:gridSpan w:val="2"/>
            <w:vAlign w:val="bottom"/>
          </w:tcPr>
          <w:p w14:paraId="6BB4CCC7"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259" w:type="dxa"/>
            <w:gridSpan w:val="2"/>
            <w:vAlign w:val="bottom"/>
          </w:tcPr>
          <w:p w14:paraId="1220F099"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258" w:type="dxa"/>
            <w:gridSpan w:val="2"/>
            <w:vAlign w:val="bottom"/>
          </w:tcPr>
          <w:p w14:paraId="14BACC44"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512" w:type="dxa"/>
            <w:gridSpan w:val="2"/>
            <w:vAlign w:val="bottom"/>
          </w:tcPr>
          <w:p w14:paraId="5D3B0665"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r>
      <w:tr w:rsidR="001A7792" w:rsidRPr="001A7792" w14:paraId="0D77C9E2" w14:textId="77777777" w:rsidTr="00187195">
        <w:trPr>
          <w:trHeight w:val="60"/>
        </w:trPr>
        <w:tc>
          <w:tcPr>
            <w:tcW w:w="10268" w:type="dxa"/>
            <w:gridSpan w:val="12"/>
            <w:vAlign w:val="bottom"/>
          </w:tcPr>
          <w:p w14:paraId="616FFBEA"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20202D55"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8"/>
                <w:szCs w:val="28"/>
                <w:lang w:eastAsia="zh-CN" w:bidi="hi-IN"/>
              </w:rPr>
            </w:pPr>
            <w:r w:rsidRPr="001A7792">
              <w:rPr>
                <w:rFonts w:ascii="Liberation Serif" w:eastAsia="NSimSun" w:hAnsi="Liberation Serif" w:cs="Liberation Serif"/>
                <w:b/>
                <w:kern w:val="2"/>
                <w:sz w:val="28"/>
                <w:szCs w:val="28"/>
                <w:lang w:eastAsia="zh-CN" w:bidi="hi-IN"/>
              </w:rPr>
              <w:t>Акт №_____ от ___  ______________ 202__г.</w:t>
            </w:r>
          </w:p>
        </w:tc>
      </w:tr>
      <w:tr w:rsidR="001A7792" w:rsidRPr="001A7792" w14:paraId="7FEA73CB" w14:textId="77777777" w:rsidTr="00187195">
        <w:trPr>
          <w:trHeight w:val="60"/>
        </w:trPr>
        <w:tc>
          <w:tcPr>
            <w:tcW w:w="10268" w:type="dxa"/>
            <w:gridSpan w:val="12"/>
            <w:vAlign w:val="bottom"/>
          </w:tcPr>
          <w:p w14:paraId="478898D3"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5E5BB98E"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4"/>
                <w:szCs w:val="24"/>
                <w:lang w:eastAsia="zh-CN" w:bidi="hi-IN"/>
              </w:rPr>
            </w:pPr>
            <w:r w:rsidRPr="001A7792">
              <w:rPr>
                <w:rFonts w:ascii="Liberation Serif" w:eastAsia="NSimSun" w:hAnsi="Liberation Serif" w:cs="Liberation Serif"/>
                <w:b/>
                <w:kern w:val="2"/>
                <w:sz w:val="24"/>
                <w:szCs w:val="24"/>
                <w:lang w:eastAsia="zh-CN" w:bidi="hi-IN"/>
              </w:rPr>
              <w:t>об оказании услуг</w:t>
            </w:r>
          </w:p>
        </w:tc>
      </w:tr>
      <w:tr w:rsidR="001A7792" w:rsidRPr="001A7792" w14:paraId="4DFDA2F4" w14:textId="77777777" w:rsidTr="00187195">
        <w:trPr>
          <w:trHeight w:val="60"/>
        </w:trPr>
        <w:tc>
          <w:tcPr>
            <w:tcW w:w="599" w:type="dxa"/>
            <w:gridSpan w:val="2"/>
            <w:vAlign w:val="bottom"/>
          </w:tcPr>
          <w:p w14:paraId="60693292"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9669" w:type="dxa"/>
            <w:gridSpan w:val="10"/>
            <w:vAlign w:val="bottom"/>
          </w:tcPr>
          <w:p w14:paraId="3EC606BF"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8"/>
                <w:szCs w:val="28"/>
                <w:lang w:eastAsia="zh-CN" w:bidi="hi-IN"/>
              </w:rPr>
            </w:pPr>
          </w:p>
        </w:tc>
      </w:tr>
      <w:tr w:rsidR="001A7792" w:rsidRPr="001A7792" w14:paraId="5796F42D" w14:textId="77777777" w:rsidTr="00187195">
        <w:trPr>
          <w:trHeight w:val="60"/>
        </w:trPr>
        <w:tc>
          <w:tcPr>
            <w:tcW w:w="10268" w:type="dxa"/>
            <w:gridSpan w:val="12"/>
            <w:vAlign w:val="bottom"/>
          </w:tcPr>
          <w:p w14:paraId="1661551E"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2F0B17A5"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Принципал:</w:t>
            </w:r>
          </w:p>
        </w:tc>
      </w:tr>
      <w:tr w:rsidR="001A7792" w:rsidRPr="001A7792" w14:paraId="12FAB41C" w14:textId="77777777" w:rsidTr="00187195">
        <w:trPr>
          <w:trHeight w:val="60"/>
        </w:trPr>
        <w:tc>
          <w:tcPr>
            <w:tcW w:w="10268" w:type="dxa"/>
            <w:gridSpan w:val="12"/>
            <w:vAlign w:val="bottom"/>
          </w:tcPr>
          <w:p w14:paraId="55223704"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1CA57809"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Основание:</w:t>
            </w:r>
          </w:p>
        </w:tc>
      </w:tr>
      <w:tr w:rsidR="001A7792" w:rsidRPr="001A7792" w14:paraId="6750E4E5" w14:textId="77777777" w:rsidTr="00187195">
        <w:trPr>
          <w:trHeight w:val="60"/>
        </w:trPr>
        <w:tc>
          <w:tcPr>
            <w:tcW w:w="10268" w:type="dxa"/>
            <w:gridSpan w:val="12"/>
            <w:vAlign w:val="bottom"/>
          </w:tcPr>
          <w:p w14:paraId="36DC4A8C"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3C24B56D"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Валюта: Руб.</w:t>
            </w:r>
          </w:p>
        </w:tc>
      </w:tr>
      <w:tr w:rsidR="001A7792" w:rsidRPr="001A7792" w14:paraId="54F110D7" w14:textId="77777777" w:rsidTr="00187195">
        <w:trPr>
          <w:trHeight w:val="150"/>
        </w:trPr>
        <w:tc>
          <w:tcPr>
            <w:tcW w:w="599" w:type="dxa"/>
            <w:gridSpan w:val="2"/>
            <w:vAlign w:val="bottom"/>
          </w:tcPr>
          <w:p w14:paraId="256A1E47"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4590" w:type="dxa"/>
            <w:gridSpan w:val="2"/>
            <w:vAlign w:val="bottom"/>
          </w:tcPr>
          <w:p w14:paraId="731851A5"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1050" w:type="dxa"/>
            <w:gridSpan w:val="2"/>
            <w:vAlign w:val="bottom"/>
          </w:tcPr>
          <w:p w14:paraId="07012E91"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1259" w:type="dxa"/>
            <w:gridSpan w:val="2"/>
            <w:vAlign w:val="bottom"/>
          </w:tcPr>
          <w:p w14:paraId="53641B75"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1258" w:type="dxa"/>
            <w:gridSpan w:val="2"/>
            <w:vAlign w:val="bottom"/>
          </w:tcPr>
          <w:p w14:paraId="427E4CD7"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1512" w:type="dxa"/>
            <w:gridSpan w:val="2"/>
            <w:vAlign w:val="bottom"/>
          </w:tcPr>
          <w:p w14:paraId="0256BF2F"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r w:rsidR="001A7792" w:rsidRPr="001A7792" w14:paraId="6BFB189A" w14:textId="77777777" w:rsidTr="00187195">
        <w:trPr>
          <w:gridAfter w:val="1"/>
          <w:wAfter w:w="1026" w:type="dxa"/>
          <w:trHeight w:val="60"/>
        </w:trPr>
        <w:tc>
          <w:tcPr>
            <w:tcW w:w="76" w:type="dxa"/>
            <w:vAlign w:val="bottom"/>
          </w:tcPr>
          <w:p w14:paraId="3F1FECBD"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523" w:type="dxa"/>
            <w:tcBorders>
              <w:top w:val="single" w:sz="12" w:space="0" w:color="000000"/>
              <w:left w:val="single" w:sz="12" w:space="0" w:color="000000"/>
              <w:bottom w:val="single" w:sz="12" w:space="0" w:color="000000"/>
              <w:right w:val="single" w:sz="4" w:space="0" w:color="000000"/>
            </w:tcBorders>
            <w:vAlign w:val="center"/>
          </w:tcPr>
          <w:p w14:paraId="46C9D6F7"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0"/>
                <w:szCs w:val="20"/>
                <w:lang w:eastAsia="zh-CN" w:bidi="hi-IN"/>
              </w:rPr>
            </w:pPr>
            <w:r w:rsidRPr="001A7792">
              <w:rPr>
                <w:rFonts w:ascii="Liberation Serif" w:eastAsia="NSimSun" w:hAnsi="Liberation Serif" w:cs="Liberation Serif"/>
                <w:b/>
                <w:kern w:val="2"/>
                <w:sz w:val="20"/>
                <w:szCs w:val="20"/>
                <w:lang w:eastAsia="zh-CN" w:bidi="hi-IN"/>
              </w:rPr>
              <w:t>№</w:t>
            </w:r>
          </w:p>
        </w:tc>
        <w:tc>
          <w:tcPr>
            <w:tcW w:w="4107" w:type="dxa"/>
            <w:tcBorders>
              <w:top w:val="single" w:sz="12" w:space="0" w:color="000000"/>
              <w:left w:val="single" w:sz="4" w:space="0" w:color="000000"/>
              <w:bottom w:val="single" w:sz="12" w:space="0" w:color="000000"/>
            </w:tcBorders>
            <w:vAlign w:val="center"/>
          </w:tcPr>
          <w:p w14:paraId="4848A66F"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0"/>
                <w:szCs w:val="20"/>
                <w:lang w:eastAsia="zh-CN" w:bidi="hi-IN"/>
              </w:rPr>
            </w:pPr>
            <w:r w:rsidRPr="001A7792">
              <w:rPr>
                <w:rFonts w:ascii="Liberation Serif" w:eastAsia="NSimSun" w:hAnsi="Liberation Serif" w:cs="Liberation Serif"/>
                <w:b/>
                <w:kern w:val="2"/>
                <w:sz w:val="20"/>
                <w:szCs w:val="20"/>
                <w:lang w:eastAsia="zh-CN" w:bidi="hi-IN"/>
              </w:rPr>
              <w:t>Наименование работы (услуги)</w:t>
            </w:r>
          </w:p>
        </w:tc>
        <w:tc>
          <w:tcPr>
            <w:tcW w:w="1050" w:type="dxa"/>
            <w:gridSpan w:val="2"/>
            <w:tcBorders>
              <w:top w:val="single" w:sz="12" w:space="0" w:color="000000"/>
              <w:left w:val="single" w:sz="4" w:space="0" w:color="000000"/>
              <w:bottom w:val="single" w:sz="12" w:space="0" w:color="000000"/>
            </w:tcBorders>
            <w:vAlign w:val="bottom"/>
          </w:tcPr>
          <w:p w14:paraId="2625CEF6"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0"/>
                <w:szCs w:val="20"/>
                <w:lang w:eastAsia="zh-CN" w:bidi="hi-IN"/>
              </w:rPr>
            </w:pPr>
            <w:r w:rsidRPr="001A7792">
              <w:rPr>
                <w:rFonts w:ascii="Liberation Serif" w:eastAsia="NSimSun" w:hAnsi="Liberation Serif" w:cs="Liberation Serif"/>
                <w:b/>
                <w:kern w:val="2"/>
                <w:sz w:val="20"/>
                <w:szCs w:val="20"/>
                <w:lang w:eastAsia="zh-CN" w:bidi="hi-IN"/>
              </w:rPr>
              <w:t>Ед. изм.</w:t>
            </w:r>
          </w:p>
        </w:tc>
        <w:tc>
          <w:tcPr>
            <w:tcW w:w="1259" w:type="dxa"/>
            <w:gridSpan w:val="2"/>
            <w:tcBorders>
              <w:top w:val="single" w:sz="12" w:space="0" w:color="000000"/>
              <w:left w:val="single" w:sz="4" w:space="0" w:color="000000"/>
              <w:bottom w:val="single" w:sz="12" w:space="0" w:color="000000"/>
            </w:tcBorders>
            <w:vAlign w:val="center"/>
          </w:tcPr>
          <w:p w14:paraId="138176A8"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0"/>
                <w:szCs w:val="20"/>
                <w:lang w:eastAsia="zh-CN" w:bidi="hi-IN"/>
              </w:rPr>
            </w:pPr>
            <w:r w:rsidRPr="001A7792">
              <w:rPr>
                <w:rFonts w:ascii="Liberation Serif" w:eastAsia="NSimSun" w:hAnsi="Liberation Serif" w:cs="Liberation Serif"/>
                <w:b/>
                <w:kern w:val="2"/>
                <w:sz w:val="20"/>
                <w:szCs w:val="20"/>
                <w:lang w:eastAsia="zh-CN" w:bidi="hi-IN"/>
              </w:rPr>
              <w:t>Количество</w:t>
            </w:r>
          </w:p>
        </w:tc>
        <w:tc>
          <w:tcPr>
            <w:tcW w:w="1258" w:type="dxa"/>
            <w:gridSpan w:val="2"/>
            <w:tcBorders>
              <w:top w:val="single" w:sz="12" w:space="0" w:color="000000"/>
              <w:left w:val="single" w:sz="4" w:space="0" w:color="000000"/>
              <w:bottom w:val="single" w:sz="12" w:space="0" w:color="000000"/>
            </w:tcBorders>
            <w:vAlign w:val="center"/>
          </w:tcPr>
          <w:p w14:paraId="68B1C2DA"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0"/>
                <w:szCs w:val="20"/>
                <w:lang w:eastAsia="zh-CN" w:bidi="hi-IN"/>
              </w:rPr>
            </w:pPr>
            <w:r w:rsidRPr="001A7792">
              <w:rPr>
                <w:rFonts w:ascii="Liberation Serif" w:eastAsia="NSimSun" w:hAnsi="Liberation Serif" w:cs="Liberation Serif"/>
                <w:b/>
                <w:kern w:val="2"/>
                <w:sz w:val="20"/>
                <w:szCs w:val="20"/>
                <w:lang w:eastAsia="zh-CN" w:bidi="hi-IN"/>
              </w:rPr>
              <w:t>Цена</w:t>
            </w:r>
          </w:p>
        </w:tc>
        <w:tc>
          <w:tcPr>
            <w:tcW w:w="969" w:type="dxa"/>
            <w:gridSpan w:val="2"/>
            <w:tcBorders>
              <w:top w:val="single" w:sz="12" w:space="0" w:color="000000"/>
              <w:left w:val="single" w:sz="4" w:space="0" w:color="000000"/>
              <w:bottom w:val="single" w:sz="12" w:space="0" w:color="000000"/>
              <w:right w:val="single" w:sz="12" w:space="0" w:color="000000"/>
            </w:tcBorders>
            <w:vAlign w:val="center"/>
          </w:tcPr>
          <w:p w14:paraId="068D0B67" w14:textId="77777777" w:rsidR="00AF269B" w:rsidRPr="001A7792" w:rsidRDefault="00AF269B" w:rsidP="00AF269B">
            <w:pPr>
              <w:widowControl w:val="0"/>
              <w:spacing w:after="0" w:line="240" w:lineRule="auto"/>
              <w:jc w:val="center"/>
              <w:rPr>
                <w:rFonts w:ascii="Liberation Serif" w:eastAsia="NSimSun" w:hAnsi="Liberation Serif" w:cs="Liberation Serif"/>
                <w:b/>
                <w:kern w:val="2"/>
                <w:sz w:val="20"/>
                <w:szCs w:val="20"/>
                <w:lang w:eastAsia="zh-CN" w:bidi="hi-IN"/>
              </w:rPr>
            </w:pPr>
            <w:r w:rsidRPr="001A7792">
              <w:rPr>
                <w:rFonts w:ascii="Liberation Serif" w:eastAsia="NSimSun" w:hAnsi="Liberation Serif" w:cs="Liberation Serif"/>
                <w:b/>
                <w:kern w:val="2"/>
                <w:sz w:val="20"/>
                <w:szCs w:val="20"/>
                <w:lang w:eastAsia="zh-CN" w:bidi="hi-IN"/>
              </w:rPr>
              <w:t>Сумма</w:t>
            </w:r>
          </w:p>
        </w:tc>
      </w:tr>
      <w:tr w:rsidR="001A7792" w:rsidRPr="001A7792" w14:paraId="685B7ED2" w14:textId="77777777" w:rsidTr="00187195">
        <w:trPr>
          <w:gridAfter w:val="1"/>
          <w:wAfter w:w="1026" w:type="dxa"/>
        </w:trPr>
        <w:tc>
          <w:tcPr>
            <w:tcW w:w="76" w:type="dxa"/>
            <w:vAlign w:val="bottom"/>
          </w:tcPr>
          <w:p w14:paraId="1AEBAFE7"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523" w:type="dxa"/>
            <w:tcBorders>
              <w:top w:val="single" w:sz="4" w:space="0" w:color="000000"/>
              <w:left w:val="single" w:sz="4" w:space="0" w:color="000000"/>
              <w:bottom w:val="single" w:sz="4" w:space="0" w:color="000000"/>
              <w:right w:val="single" w:sz="4" w:space="0" w:color="000000"/>
            </w:tcBorders>
          </w:tcPr>
          <w:p w14:paraId="5EC7F061" w14:textId="77777777" w:rsidR="00AF269B" w:rsidRPr="001A7792" w:rsidRDefault="00AF269B" w:rsidP="00AF269B">
            <w:pPr>
              <w:spacing w:after="200" w:line="276" w:lineRule="auto"/>
              <w:rPr>
                <w:rFonts w:ascii="Liberation Serif" w:eastAsia="Calibri" w:hAnsi="Liberation Serif" w:cs="Liberation Serif"/>
              </w:rPr>
            </w:pPr>
          </w:p>
        </w:tc>
        <w:tc>
          <w:tcPr>
            <w:tcW w:w="4107" w:type="dxa"/>
            <w:tcBorders>
              <w:left w:val="single" w:sz="4" w:space="0" w:color="000000"/>
              <w:bottom w:val="single" w:sz="4" w:space="0" w:color="000000"/>
            </w:tcBorders>
          </w:tcPr>
          <w:p w14:paraId="375DB3AC" w14:textId="77777777" w:rsidR="00AF269B" w:rsidRPr="001A7792" w:rsidRDefault="00AF269B" w:rsidP="00AF269B">
            <w:pPr>
              <w:spacing w:after="200" w:line="276" w:lineRule="auto"/>
              <w:rPr>
                <w:rFonts w:ascii="Liberation Serif" w:eastAsia="Calibri" w:hAnsi="Liberation Serif" w:cs="Liberation Serif"/>
              </w:rPr>
            </w:pPr>
          </w:p>
        </w:tc>
        <w:tc>
          <w:tcPr>
            <w:tcW w:w="1050" w:type="dxa"/>
            <w:gridSpan w:val="2"/>
            <w:tcBorders>
              <w:left w:val="single" w:sz="4" w:space="0" w:color="000000"/>
              <w:bottom w:val="single" w:sz="4" w:space="0" w:color="000000"/>
            </w:tcBorders>
            <w:vAlign w:val="bottom"/>
          </w:tcPr>
          <w:p w14:paraId="20C29FAF"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8"/>
                <w:szCs w:val="18"/>
                <w:lang w:eastAsia="zh-CN" w:bidi="hi-IN"/>
              </w:rPr>
            </w:pPr>
          </w:p>
        </w:tc>
        <w:tc>
          <w:tcPr>
            <w:tcW w:w="1259" w:type="dxa"/>
            <w:gridSpan w:val="2"/>
            <w:tcBorders>
              <w:left w:val="single" w:sz="4" w:space="0" w:color="000000"/>
              <w:bottom w:val="single" w:sz="4" w:space="0" w:color="000000"/>
            </w:tcBorders>
            <w:vAlign w:val="bottom"/>
          </w:tcPr>
          <w:p w14:paraId="6574BA03"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1258" w:type="dxa"/>
            <w:gridSpan w:val="2"/>
            <w:tcBorders>
              <w:left w:val="single" w:sz="4" w:space="0" w:color="000000"/>
              <w:bottom w:val="single" w:sz="4" w:space="0" w:color="000000"/>
            </w:tcBorders>
            <w:vAlign w:val="bottom"/>
          </w:tcPr>
          <w:p w14:paraId="4A110332"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969" w:type="dxa"/>
            <w:gridSpan w:val="2"/>
            <w:tcBorders>
              <w:left w:val="single" w:sz="4" w:space="0" w:color="000000"/>
              <w:bottom w:val="single" w:sz="4" w:space="0" w:color="000000"/>
              <w:right w:val="single" w:sz="4" w:space="0" w:color="000000"/>
            </w:tcBorders>
            <w:vAlign w:val="bottom"/>
          </w:tcPr>
          <w:p w14:paraId="09B4638B"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r>
      <w:tr w:rsidR="001A7792" w:rsidRPr="001A7792" w14:paraId="5D8EEB6D" w14:textId="77777777" w:rsidTr="00187195">
        <w:trPr>
          <w:gridAfter w:val="1"/>
          <w:wAfter w:w="1026" w:type="dxa"/>
        </w:trPr>
        <w:tc>
          <w:tcPr>
            <w:tcW w:w="76" w:type="dxa"/>
            <w:vAlign w:val="bottom"/>
          </w:tcPr>
          <w:p w14:paraId="191D2864"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523" w:type="dxa"/>
            <w:tcBorders>
              <w:left w:val="single" w:sz="4" w:space="0" w:color="000000"/>
              <w:bottom w:val="single" w:sz="4" w:space="0" w:color="000000"/>
              <w:right w:val="single" w:sz="4" w:space="0" w:color="000000"/>
            </w:tcBorders>
          </w:tcPr>
          <w:p w14:paraId="0EA33F9A" w14:textId="77777777" w:rsidR="00AF269B" w:rsidRPr="001A7792" w:rsidRDefault="00AF269B" w:rsidP="00AF269B">
            <w:pPr>
              <w:spacing w:after="200" w:line="276" w:lineRule="auto"/>
              <w:rPr>
                <w:rFonts w:ascii="Liberation Serif" w:eastAsia="Calibri" w:hAnsi="Liberation Serif" w:cs="Liberation Serif"/>
              </w:rPr>
            </w:pPr>
          </w:p>
        </w:tc>
        <w:tc>
          <w:tcPr>
            <w:tcW w:w="4107" w:type="dxa"/>
            <w:tcBorders>
              <w:left w:val="single" w:sz="4" w:space="0" w:color="000000"/>
              <w:bottom w:val="single" w:sz="4" w:space="0" w:color="000000"/>
            </w:tcBorders>
          </w:tcPr>
          <w:p w14:paraId="27CB9E0F" w14:textId="77777777" w:rsidR="00AF269B" w:rsidRPr="001A7792" w:rsidRDefault="00AF269B" w:rsidP="00AF269B">
            <w:pPr>
              <w:spacing w:after="200" w:line="276" w:lineRule="auto"/>
              <w:rPr>
                <w:rFonts w:ascii="Liberation Serif" w:eastAsia="Calibri" w:hAnsi="Liberation Serif" w:cs="Liberation Serif"/>
              </w:rPr>
            </w:pPr>
          </w:p>
        </w:tc>
        <w:tc>
          <w:tcPr>
            <w:tcW w:w="1050" w:type="dxa"/>
            <w:gridSpan w:val="2"/>
            <w:tcBorders>
              <w:left w:val="single" w:sz="4" w:space="0" w:color="000000"/>
              <w:bottom w:val="single" w:sz="4" w:space="0" w:color="000000"/>
            </w:tcBorders>
            <w:vAlign w:val="bottom"/>
          </w:tcPr>
          <w:p w14:paraId="497B783F"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8"/>
                <w:szCs w:val="18"/>
                <w:lang w:eastAsia="zh-CN" w:bidi="hi-IN"/>
              </w:rPr>
            </w:pPr>
          </w:p>
        </w:tc>
        <w:tc>
          <w:tcPr>
            <w:tcW w:w="1259" w:type="dxa"/>
            <w:gridSpan w:val="2"/>
            <w:tcBorders>
              <w:left w:val="single" w:sz="4" w:space="0" w:color="000000"/>
              <w:bottom w:val="single" w:sz="4" w:space="0" w:color="000000"/>
            </w:tcBorders>
            <w:vAlign w:val="bottom"/>
          </w:tcPr>
          <w:p w14:paraId="20C0D7B7"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1258" w:type="dxa"/>
            <w:gridSpan w:val="2"/>
            <w:tcBorders>
              <w:left w:val="single" w:sz="4" w:space="0" w:color="000000"/>
              <w:bottom w:val="single" w:sz="4" w:space="0" w:color="000000"/>
            </w:tcBorders>
            <w:vAlign w:val="bottom"/>
          </w:tcPr>
          <w:p w14:paraId="21203E41"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969" w:type="dxa"/>
            <w:gridSpan w:val="2"/>
            <w:tcBorders>
              <w:left w:val="single" w:sz="4" w:space="0" w:color="000000"/>
              <w:bottom w:val="single" w:sz="4" w:space="0" w:color="000000"/>
              <w:right w:val="single" w:sz="4" w:space="0" w:color="000000"/>
            </w:tcBorders>
            <w:vAlign w:val="bottom"/>
          </w:tcPr>
          <w:p w14:paraId="6D0114FC"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r>
      <w:tr w:rsidR="001A7792" w:rsidRPr="001A7792" w14:paraId="372D0185" w14:textId="77777777" w:rsidTr="00187195">
        <w:trPr>
          <w:gridAfter w:val="1"/>
          <w:wAfter w:w="1026" w:type="dxa"/>
        </w:trPr>
        <w:tc>
          <w:tcPr>
            <w:tcW w:w="76" w:type="dxa"/>
            <w:vAlign w:val="bottom"/>
          </w:tcPr>
          <w:p w14:paraId="4EEA9362"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523" w:type="dxa"/>
            <w:tcBorders>
              <w:left w:val="single" w:sz="4" w:space="0" w:color="000000"/>
              <w:bottom w:val="single" w:sz="4" w:space="0" w:color="000000"/>
              <w:right w:val="single" w:sz="4" w:space="0" w:color="000000"/>
            </w:tcBorders>
          </w:tcPr>
          <w:p w14:paraId="1824E7D4" w14:textId="77777777" w:rsidR="00AF269B" w:rsidRPr="001A7792" w:rsidRDefault="00AF269B" w:rsidP="00AF269B">
            <w:pPr>
              <w:spacing w:after="200" w:line="276" w:lineRule="auto"/>
              <w:rPr>
                <w:rFonts w:ascii="Liberation Serif" w:eastAsia="Calibri" w:hAnsi="Liberation Serif" w:cs="Liberation Serif"/>
              </w:rPr>
            </w:pPr>
          </w:p>
        </w:tc>
        <w:tc>
          <w:tcPr>
            <w:tcW w:w="4107" w:type="dxa"/>
            <w:tcBorders>
              <w:left w:val="single" w:sz="4" w:space="0" w:color="000000"/>
              <w:bottom w:val="single" w:sz="4" w:space="0" w:color="000000"/>
            </w:tcBorders>
          </w:tcPr>
          <w:p w14:paraId="5ADE5F98" w14:textId="77777777" w:rsidR="00AF269B" w:rsidRPr="001A7792" w:rsidRDefault="00AF269B" w:rsidP="00AF269B">
            <w:pPr>
              <w:spacing w:after="200" w:line="276" w:lineRule="auto"/>
              <w:rPr>
                <w:rFonts w:ascii="Liberation Serif" w:eastAsia="Calibri" w:hAnsi="Liberation Serif" w:cs="Liberation Serif"/>
              </w:rPr>
            </w:pPr>
          </w:p>
        </w:tc>
        <w:tc>
          <w:tcPr>
            <w:tcW w:w="1050" w:type="dxa"/>
            <w:gridSpan w:val="2"/>
            <w:tcBorders>
              <w:left w:val="single" w:sz="4" w:space="0" w:color="000000"/>
              <w:bottom w:val="single" w:sz="4" w:space="0" w:color="000000"/>
            </w:tcBorders>
            <w:vAlign w:val="bottom"/>
          </w:tcPr>
          <w:p w14:paraId="2006312C"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8"/>
                <w:szCs w:val="18"/>
                <w:lang w:eastAsia="zh-CN" w:bidi="hi-IN"/>
              </w:rPr>
            </w:pPr>
          </w:p>
        </w:tc>
        <w:tc>
          <w:tcPr>
            <w:tcW w:w="1259" w:type="dxa"/>
            <w:gridSpan w:val="2"/>
            <w:tcBorders>
              <w:left w:val="single" w:sz="4" w:space="0" w:color="000000"/>
              <w:bottom w:val="single" w:sz="4" w:space="0" w:color="000000"/>
            </w:tcBorders>
            <w:vAlign w:val="bottom"/>
          </w:tcPr>
          <w:p w14:paraId="28992E7E"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1258" w:type="dxa"/>
            <w:gridSpan w:val="2"/>
            <w:tcBorders>
              <w:left w:val="single" w:sz="4" w:space="0" w:color="000000"/>
              <w:bottom w:val="single" w:sz="4" w:space="0" w:color="000000"/>
            </w:tcBorders>
            <w:vAlign w:val="bottom"/>
          </w:tcPr>
          <w:p w14:paraId="17995285"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969" w:type="dxa"/>
            <w:gridSpan w:val="2"/>
            <w:tcBorders>
              <w:left w:val="single" w:sz="4" w:space="0" w:color="000000"/>
              <w:bottom w:val="single" w:sz="4" w:space="0" w:color="000000"/>
              <w:right w:val="single" w:sz="4" w:space="0" w:color="000000"/>
            </w:tcBorders>
            <w:vAlign w:val="bottom"/>
          </w:tcPr>
          <w:p w14:paraId="6FFF7B60"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r>
      <w:tr w:rsidR="001A7792" w:rsidRPr="001A7792" w14:paraId="6B8ABB44" w14:textId="77777777" w:rsidTr="00187195">
        <w:trPr>
          <w:gridAfter w:val="1"/>
          <w:wAfter w:w="1026" w:type="dxa"/>
        </w:trPr>
        <w:tc>
          <w:tcPr>
            <w:tcW w:w="76" w:type="dxa"/>
            <w:vAlign w:val="bottom"/>
          </w:tcPr>
          <w:p w14:paraId="54A017AB"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523" w:type="dxa"/>
            <w:tcBorders>
              <w:left w:val="single" w:sz="4" w:space="0" w:color="000000"/>
              <w:bottom w:val="single" w:sz="4" w:space="0" w:color="000000"/>
              <w:right w:val="single" w:sz="4" w:space="0" w:color="000000"/>
            </w:tcBorders>
          </w:tcPr>
          <w:p w14:paraId="1CB8D87C" w14:textId="77777777" w:rsidR="00AF269B" w:rsidRPr="001A7792" w:rsidRDefault="00AF269B" w:rsidP="00AF269B">
            <w:pPr>
              <w:spacing w:after="200" w:line="276" w:lineRule="auto"/>
              <w:rPr>
                <w:rFonts w:ascii="Liberation Serif" w:eastAsia="Calibri" w:hAnsi="Liberation Serif" w:cs="Liberation Serif"/>
              </w:rPr>
            </w:pPr>
          </w:p>
        </w:tc>
        <w:tc>
          <w:tcPr>
            <w:tcW w:w="4107" w:type="dxa"/>
            <w:tcBorders>
              <w:left w:val="single" w:sz="4" w:space="0" w:color="000000"/>
              <w:bottom w:val="single" w:sz="4" w:space="0" w:color="000000"/>
            </w:tcBorders>
          </w:tcPr>
          <w:p w14:paraId="7A55CCF5" w14:textId="77777777" w:rsidR="00AF269B" w:rsidRPr="001A7792" w:rsidRDefault="00AF269B" w:rsidP="00AF269B">
            <w:pPr>
              <w:spacing w:after="200" w:line="276" w:lineRule="auto"/>
              <w:rPr>
                <w:rFonts w:ascii="Liberation Serif" w:eastAsia="Calibri" w:hAnsi="Liberation Serif" w:cs="Liberation Serif"/>
              </w:rPr>
            </w:pPr>
          </w:p>
        </w:tc>
        <w:tc>
          <w:tcPr>
            <w:tcW w:w="1050" w:type="dxa"/>
            <w:gridSpan w:val="2"/>
            <w:tcBorders>
              <w:left w:val="single" w:sz="4" w:space="0" w:color="000000"/>
              <w:bottom w:val="single" w:sz="4" w:space="0" w:color="000000"/>
            </w:tcBorders>
            <w:vAlign w:val="bottom"/>
          </w:tcPr>
          <w:p w14:paraId="48A4D0E2"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8"/>
                <w:szCs w:val="18"/>
                <w:lang w:eastAsia="zh-CN" w:bidi="hi-IN"/>
              </w:rPr>
            </w:pPr>
          </w:p>
        </w:tc>
        <w:tc>
          <w:tcPr>
            <w:tcW w:w="1259" w:type="dxa"/>
            <w:gridSpan w:val="2"/>
            <w:tcBorders>
              <w:left w:val="single" w:sz="4" w:space="0" w:color="000000"/>
              <w:bottom w:val="single" w:sz="4" w:space="0" w:color="000000"/>
            </w:tcBorders>
            <w:vAlign w:val="bottom"/>
          </w:tcPr>
          <w:p w14:paraId="75EE4DEF"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1258" w:type="dxa"/>
            <w:gridSpan w:val="2"/>
            <w:tcBorders>
              <w:left w:val="single" w:sz="4" w:space="0" w:color="000000"/>
              <w:bottom w:val="single" w:sz="4" w:space="0" w:color="000000"/>
            </w:tcBorders>
            <w:vAlign w:val="bottom"/>
          </w:tcPr>
          <w:p w14:paraId="5230AFE0"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969" w:type="dxa"/>
            <w:gridSpan w:val="2"/>
            <w:tcBorders>
              <w:left w:val="single" w:sz="4" w:space="0" w:color="000000"/>
              <w:bottom w:val="single" w:sz="4" w:space="0" w:color="000000"/>
              <w:right w:val="single" w:sz="4" w:space="0" w:color="000000"/>
            </w:tcBorders>
            <w:vAlign w:val="bottom"/>
          </w:tcPr>
          <w:p w14:paraId="30D80D80"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r>
      <w:tr w:rsidR="001A7792" w:rsidRPr="001A7792" w14:paraId="3A8179BF" w14:textId="77777777" w:rsidTr="00187195">
        <w:trPr>
          <w:trHeight w:val="60"/>
        </w:trPr>
        <w:tc>
          <w:tcPr>
            <w:tcW w:w="8756" w:type="dxa"/>
            <w:gridSpan w:val="10"/>
            <w:vAlign w:val="center"/>
          </w:tcPr>
          <w:p w14:paraId="443F22C1" w14:textId="77777777" w:rsidR="00AF269B" w:rsidRPr="001A7792" w:rsidRDefault="00AF269B" w:rsidP="00AF269B">
            <w:pPr>
              <w:widowControl w:val="0"/>
              <w:spacing w:after="0" w:line="240" w:lineRule="auto"/>
              <w:jc w:val="right"/>
              <w:rPr>
                <w:rFonts w:ascii="Liberation Serif" w:eastAsia="NSimSun" w:hAnsi="Liberation Serif" w:cs="Liberation Serif"/>
                <w:b/>
                <w:kern w:val="2"/>
                <w:sz w:val="18"/>
                <w:szCs w:val="18"/>
                <w:lang w:eastAsia="zh-CN" w:bidi="hi-IN"/>
              </w:rPr>
            </w:pPr>
            <w:r w:rsidRPr="001A7792">
              <w:rPr>
                <w:rFonts w:ascii="Liberation Serif" w:eastAsia="NSimSun" w:hAnsi="Liberation Serif" w:cs="Liberation Serif"/>
                <w:b/>
                <w:kern w:val="2"/>
                <w:sz w:val="18"/>
                <w:szCs w:val="18"/>
                <w:lang w:eastAsia="zh-CN" w:bidi="hi-IN"/>
              </w:rPr>
              <w:t>Итого:</w:t>
            </w:r>
          </w:p>
        </w:tc>
        <w:tc>
          <w:tcPr>
            <w:tcW w:w="1512" w:type="dxa"/>
            <w:gridSpan w:val="2"/>
            <w:vAlign w:val="center"/>
          </w:tcPr>
          <w:p w14:paraId="4525141D" w14:textId="77777777" w:rsidR="00AF269B" w:rsidRPr="001A7792" w:rsidRDefault="00AF269B" w:rsidP="00AF269B">
            <w:pPr>
              <w:widowControl w:val="0"/>
              <w:spacing w:after="0" w:line="240" w:lineRule="auto"/>
              <w:jc w:val="right"/>
              <w:rPr>
                <w:rFonts w:ascii="Liberation Serif" w:eastAsia="NSimSun" w:hAnsi="Liberation Serif" w:cs="Liberation Serif"/>
                <w:b/>
                <w:kern w:val="2"/>
                <w:sz w:val="18"/>
                <w:szCs w:val="18"/>
                <w:lang w:eastAsia="zh-CN" w:bidi="hi-IN"/>
              </w:rPr>
            </w:pPr>
          </w:p>
        </w:tc>
      </w:tr>
      <w:tr w:rsidR="001A7792" w:rsidRPr="001A7792" w14:paraId="44B9A49A" w14:textId="77777777" w:rsidTr="00187195">
        <w:trPr>
          <w:trHeight w:val="60"/>
        </w:trPr>
        <w:tc>
          <w:tcPr>
            <w:tcW w:w="8756" w:type="dxa"/>
            <w:gridSpan w:val="10"/>
            <w:vAlign w:val="center"/>
          </w:tcPr>
          <w:p w14:paraId="14286CBB" w14:textId="77777777" w:rsidR="00AF269B" w:rsidRPr="001A7792" w:rsidRDefault="00AF269B" w:rsidP="00AF269B">
            <w:pPr>
              <w:widowControl w:val="0"/>
              <w:spacing w:after="0" w:line="240" w:lineRule="auto"/>
              <w:jc w:val="right"/>
              <w:rPr>
                <w:rFonts w:ascii="Liberation Serif" w:eastAsia="NSimSun" w:hAnsi="Liberation Serif" w:cs="Liberation Serif"/>
                <w:b/>
                <w:kern w:val="2"/>
                <w:sz w:val="18"/>
                <w:szCs w:val="18"/>
                <w:lang w:eastAsia="zh-CN" w:bidi="hi-IN"/>
              </w:rPr>
            </w:pPr>
            <w:r w:rsidRPr="001A7792">
              <w:rPr>
                <w:rFonts w:ascii="Liberation Serif" w:eastAsia="NSimSun" w:hAnsi="Liberation Serif" w:cs="Liberation Serif"/>
                <w:b/>
                <w:kern w:val="2"/>
                <w:sz w:val="18"/>
                <w:szCs w:val="18"/>
                <w:lang w:eastAsia="zh-CN" w:bidi="hi-IN"/>
              </w:rPr>
              <w:t>Итого НДС</w:t>
            </w:r>
          </w:p>
        </w:tc>
        <w:tc>
          <w:tcPr>
            <w:tcW w:w="1512" w:type="dxa"/>
            <w:gridSpan w:val="2"/>
            <w:vAlign w:val="center"/>
          </w:tcPr>
          <w:p w14:paraId="6DDFFB54" w14:textId="77777777" w:rsidR="00AF269B" w:rsidRPr="001A7792" w:rsidRDefault="00AF269B" w:rsidP="00AF269B">
            <w:pPr>
              <w:widowControl w:val="0"/>
              <w:spacing w:after="0" w:line="240" w:lineRule="auto"/>
              <w:jc w:val="right"/>
              <w:rPr>
                <w:rFonts w:ascii="Liberation Serif" w:eastAsia="NSimSun" w:hAnsi="Liberation Serif" w:cs="Liberation Serif"/>
                <w:b/>
                <w:kern w:val="2"/>
                <w:sz w:val="18"/>
                <w:szCs w:val="18"/>
                <w:lang w:eastAsia="zh-CN" w:bidi="hi-IN"/>
              </w:rPr>
            </w:pPr>
          </w:p>
        </w:tc>
      </w:tr>
      <w:tr w:rsidR="001A7792" w:rsidRPr="001A7792" w14:paraId="2371C877" w14:textId="77777777" w:rsidTr="00187195">
        <w:trPr>
          <w:trHeight w:val="60"/>
        </w:trPr>
        <w:tc>
          <w:tcPr>
            <w:tcW w:w="8756" w:type="dxa"/>
            <w:gridSpan w:val="10"/>
            <w:vAlign w:val="bottom"/>
          </w:tcPr>
          <w:p w14:paraId="20EC6EC1" w14:textId="77777777" w:rsidR="00AF269B" w:rsidRPr="001A7792" w:rsidRDefault="00AF269B" w:rsidP="00AF269B">
            <w:pPr>
              <w:widowControl w:val="0"/>
              <w:spacing w:after="0" w:line="240" w:lineRule="auto"/>
              <w:jc w:val="right"/>
              <w:rPr>
                <w:rFonts w:ascii="Liberation Serif" w:eastAsia="NSimSun" w:hAnsi="Liberation Serif" w:cs="Liberation Serif"/>
                <w:b/>
                <w:kern w:val="2"/>
                <w:sz w:val="18"/>
                <w:szCs w:val="18"/>
                <w:lang w:eastAsia="zh-CN" w:bidi="hi-IN"/>
              </w:rPr>
            </w:pPr>
            <w:r w:rsidRPr="001A7792">
              <w:rPr>
                <w:rFonts w:ascii="Liberation Serif" w:eastAsia="NSimSun" w:hAnsi="Liberation Serif" w:cs="Liberation Serif"/>
                <w:b/>
                <w:kern w:val="2"/>
                <w:sz w:val="18"/>
                <w:szCs w:val="18"/>
                <w:lang w:eastAsia="zh-CN" w:bidi="hi-IN"/>
              </w:rPr>
              <w:t>Всего (с учетом НДС):</w:t>
            </w:r>
          </w:p>
        </w:tc>
        <w:tc>
          <w:tcPr>
            <w:tcW w:w="1512" w:type="dxa"/>
            <w:gridSpan w:val="2"/>
            <w:vAlign w:val="center"/>
          </w:tcPr>
          <w:p w14:paraId="2961AE8B" w14:textId="77777777" w:rsidR="00AF269B" w:rsidRPr="001A7792" w:rsidRDefault="00AF269B" w:rsidP="00AF269B">
            <w:pPr>
              <w:widowControl w:val="0"/>
              <w:spacing w:after="0" w:line="240" w:lineRule="auto"/>
              <w:jc w:val="right"/>
              <w:rPr>
                <w:rFonts w:ascii="Liberation Serif" w:eastAsia="NSimSun" w:hAnsi="Liberation Serif" w:cs="Liberation Serif"/>
                <w:b/>
                <w:kern w:val="2"/>
                <w:sz w:val="18"/>
                <w:szCs w:val="18"/>
                <w:lang w:eastAsia="zh-CN" w:bidi="hi-IN"/>
              </w:rPr>
            </w:pPr>
          </w:p>
        </w:tc>
      </w:tr>
      <w:tr w:rsidR="001A7792" w:rsidRPr="001A7792" w14:paraId="343D94F5" w14:textId="77777777" w:rsidTr="00187195">
        <w:trPr>
          <w:trHeight w:val="60"/>
        </w:trPr>
        <w:tc>
          <w:tcPr>
            <w:tcW w:w="599" w:type="dxa"/>
            <w:gridSpan w:val="2"/>
            <w:vAlign w:val="bottom"/>
          </w:tcPr>
          <w:p w14:paraId="5F243906"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4590" w:type="dxa"/>
            <w:gridSpan w:val="2"/>
            <w:vAlign w:val="bottom"/>
          </w:tcPr>
          <w:p w14:paraId="0BAC7313"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1050" w:type="dxa"/>
            <w:gridSpan w:val="2"/>
            <w:vAlign w:val="bottom"/>
          </w:tcPr>
          <w:p w14:paraId="71C755D9"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1259" w:type="dxa"/>
            <w:gridSpan w:val="2"/>
            <w:vAlign w:val="bottom"/>
          </w:tcPr>
          <w:p w14:paraId="07355DA5"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p>
        </w:tc>
        <w:tc>
          <w:tcPr>
            <w:tcW w:w="1258" w:type="dxa"/>
            <w:gridSpan w:val="2"/>
            <w:vAlign w:val="bottom"/>
          </w:tcPr>
          <w:p w14:paraId="25564781"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512" w:type="dxa"/>
            <w:gridSpan w:val="2"/>
            <w:vAlign w:val="bottom"/>
          </w:tcPr>
          <w:p w14:paraId="7A01DB0E"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r>
      <w:tr w:rsidR="001A7792" w:rsidRPr="001A7792" w14:paraId="7E364B77" w14:textId="77777777" w:rsidTr="00187195">
        <w:trPr>
          <w:trHeight w:val="60"/>
        </w:trPr>
        <w:tc>
          <w:tcPr>
            <w:tcW w:w="599" w:type="dxa"/>
            <w:gridSpan w:val="2"/>
            <w:vAlign w:val="bottom"/>
          </w:tcPr>
          <w:p w14:paraId="398851FF"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4590" w:type="dxa"/>
            <w:gridSpan w:val="2"/>
            <w:vAlign w:val="bottom"/>
          </w:tcPr>
          <w:p w14:paraId="3DBE790E"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050" w:type="dxa"/>
            <w:gridSpan w:val="2"/>
            <w:vAlign w:val="bottom"/>
          </w:tcPr>
          <w:p w14:paraId="4F36EA9F"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259" w:type="dxa"/>
            <w:gridSpan w:val="2"/>
            <w:vAlign w:val="bottom"/>
          </w:tcPr>
          <w:p w14:paraId="08D3BC1E"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258" w:type="dxa"/>
            <w:gridSpan w:val="2"/>
            <w:vAlign w:val="bottom"/>
          </w:tcPr>
          <w:p w14:paraId="3DE48305"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1512" w:type="dxa"/>
            <w:gridSpan w:val="2"/>
            <w:vAlign w:val="bottom"/>
          </w:tcPr>
          <w:p w14:paraId="02833288"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r>
      <w:tr w:rsidR="001A7792" w:rsidRPr="001A7792" w14:paraId="482D003F" w14:textId="77777777" w:rsidTr="00187195">
        <w:trPr>
          <w:gridAfter w:val="1"/>
          <w:wAfter w:w="1026" w:type="dxa"/>
          <w:trHeight w:val="342"/>
        </w:trPr>
        <w:tc>
          <w:tcPr>
            <w:tcW w:w="9242" w:type="dxa"/>
            <w:gridSpan w:val="11"/>
            <w:vAlign w:val="bottom"/>
          </w:tcPr>
          <w:p w14:paraId="03FA200E"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2DAC5B08" w14:textId="77777777" w:rsidR="00AF269B" w:rsidRPr="001A7792" w:rsidRDefault="00AF269B" w:rsidP="00AF269B">
            <w:pPr>
              <w:widowControl w:val="0"/>
              <w:spacing w:after="0" w:line="240" w:lineRule="auto"/>
              <w:rPr>
                <w:rFonts w:ascii="Liberation Serif" w:eastAsia="NSimSun" w:hAnsi="Liberation Serif" w:cs="Liberation Serif"/>
                <w:i/>
                <w:kern w:val="2"/>
                <w:sz w:val="18"/>
                <w:szCs w:val="18"/>
                <w:lang w:eastAsia="zh-CN" w:bidi="hi-IN"/>
              </w:rPr>
            </w:pPr>
            <w:r w:rsidRPr="001A7792">
              <w:rPr>
                <w:rFonts w:ascii="Liberation Serif" w:eastAsia="NSimSun" w:hAnsi="Liberation Serif" w:cs="Liberation Serif"/>
                <w:i/>
                <w:kern w:val="2"/>
                <w:sz w:val="18"/>
                <w:szCs w:val="18"/>
                <w:lang w:eastAsia="zh-CN" w:bidi="hi-IN"/>
              </w:rPr>
              <w:t>Всего оказано услуг на сумму:  ______________ рублей ____ копеек, в т.ч.: НДС - _________ рублей ____ копеек</w:t>
            </w:r>
          </w:p>
        </w:tc>
      </w:tr>
      <w:tr w:rsidR="00AF269B" w:rsidRPr="001A7792" w14:paraId="14C203EB" w14:textId="77777777" w:rsidTr="00187195">
        <w:trPr>
          <w:gridAfter w:val="1"/>
          <w:wAfter w:w="1026" w:type="dxa"/>
          <w:trHeight w:val="795"/>
        </w:trPr>
        <w:tc>
          <w:tcPr>
            <w:tcW w:w="9242" w:type="dxa"/>
            <w:gridSpan w:val="11"/>
            <w:vAlign w:val="bottom"/>
          </w:tcPr>
          <w:p w14:paraId="016F4F86"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264A8AF8" w14:textId="77777777" w:rsidR="00AF269B" w:rsidRPr="001A7792" w:rsidRDefault="00AF269B" w:rsidP="00AF269B">
            <w:pPr>
              <w:widowControl w:val="0"/>
              <w:spacing w:after="0" w:line="240" w:lineRule="auto"/>
              <w:jc w:val="both"/>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Вышеперечисленные услуги выполнены полностью и в срок. Принципал претензий по объему, качеству и срокам оказания услуг не имеет.</w:t>
            </w:r>
          </w:p>
        </w:tc>
      </w:tr>
    </w:tbl>
    <w:p w14:paraId="721D19B5" w14:textId="77777777" w:rsidR="00AF269B" w:rsidRPr="001A7792" w:rsidRDefault="00AF269B" w:rsidP="00AF269B">
      <w:pPr>
        <w:spacing w:after="0" w:line="276" w:lineRule="auto"/>
        <w:rPr>
          <w:rFonts w:ascii="Liberation Serif" w:eastAsia="Calibri" w:hAnsi="Liberation Serif" w:cs="Liberation Serif"/>
          <w:vanish/>
        </w:rPr>
      </w:pPr>
    </w:p>
    <w:tbl>
      <w:tblPr>
        <w:tblW w:w="9242" w:type="dxa"/>
        <w:tblLayout w:type="fixed"/>
        <w:tblCellMar>
          <w:left w:w="28" w:type="dxa"/>
          <w:right w:w="28" w:type="dxa"/>
        </w:tblCellMar>
        <w:tblLook w:val="0000" w:firstRow="0" w:lastRow="0" w:firstColumn="0" w:lastColumn="0" w:noHBand="0" w:noVBand="0"/>
      </w:tblPr>
      <w:tblGrid>
        <w:gridCol w:w="1647"/>
        <w:gridCol w:w="2374"/>
        <w:gridCol w:w="329"/>
        <w:gridCol w:w="2269"/>
        <w:gridCol w:w="394"/>
        <w:gridCol w:w="2229"/>
      </w:tblGrid>
      <w:tr w:rsidR="001A7792" w:rsidRPr="001A7792" w14:paraId="66FD5393" w14:textId="77777777" w:rsidTr="00187195">
        <w:tc>
          <w:tcPr>
            <w:tcW w:w="1647" w:type="dxa"/>
            <w:vAlign w:val="bottom"/>
          </w:tcPr>
          <w:p w14:paraId="61703A50"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2374" w:type="dxa"/>
            <w:vMerge w:val="restart"/>
            <w:tcBorders>
              <w:bottom w:val="single" w:sz="4" w:space="0" w:color="000000"/>
            </w:tcBorders>
            <w:vAlign w:val="bottom"/>
          </w:tcPr>
          <w:p w14:paraId="2979F38B"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29" w:type="dxa"/>
            <w:vAlign w:val="bottom"/>
          </w:tcPr>
          <w:p w14:paraId="4680E53A"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2269" w:type="dxa"/>
            <w:vAlign w:val="bottom"/>
          </w:tcPr>
          <w:p w14:paraId="59E6B1B8"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394" w:type="dxa"/>
            <w:vAlign w:val="bottom"/>
          </w:tcPr>
          <w:p w14:paraId="023CBCE9"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2229" w:type="dxa"/>
            <w:vMerge w:val="restart"/>
            <w:tcBorders>
              <w:bottom w:val="single" w:sz="4" w:space="0" w:color="000000"/>
            </w:tcBorders>
            <w:vAlign w:val="bottom"/>
          </w:tcPr>
          <w:p w14:paraId="6F27DAAF"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r w:rsidR="001A7792" w:rsidRPr="001A7792" w14:paraId="6E426412" w14:textId="77777777" w:rsidTr="00187195">
        <w:tc>
          <w:tcPr>
            <w:tcW w:w="1647" w:type="dxa"/>
            <w:vAlign w:val="bottom"/>
          </w:tcPr>
          <w:p w14:paraId="1F7C23D1"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7876D49A"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От Агента:</w:t>
            </w:r>
          </w:p>
        </w:tc>
        <w:tc>
          <w:tcPr>
            <w:tcW w:w="2374" w:type="dxa"/>
            <w:vMerge/>
            <w:tcBorders>
              <w:bottom w:val="single" w:sz="4" w:space="0" w:color="000000"/>
            </w:tcBorders>
            <w:vAlign w:val="bottom"/>
          </w:tcPr>
          <w:p w14:paraId="01C70352" w14:textId="77777777" w:rsidR="00AF269B" w:rsidRPr="001A7792" w:rsidRDefault="00AF269B" w:rsidP="00AF269B">
            <w:pPr>
              <w:spacing w:after="200" w:line="276" w:lineRule="auto"/>
              <w:rPr>
                <w:rFonts w:ascii="Liberation Serif" w:eastAsia="Calibri" w:hAnsi="Liberation Serif" w:cs="Liberation Serif"/>
              </w:rPr>
            </w:pPr>
          </w:p>
        </w:tc>
        <w:tc>
          <w:tcPr>
            <w:tcW w:w="329" w:type="dxa"/>
            <w:vAlign w:val="bottom"/>
          </w:tcPr>
          <w:p w14:paraId="4AD71F81"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69" w:type="dxa"/>
            <w:tcBorders>
              <w:bottom w:val="single" w:sz="4" w:space="0" w:color="000000"/>
            </w:tcBorders>
            <w:vAlign w:val="bottom"/>
          </w:tcPr>
          <w:p w14:paraId="39E072FB"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94" w:type="dxa"/>
            <w:vAlign w:val="bottom"/>
          </w:tcPr>
          <w:p w14:paraId="72A7CCDD"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29" w:type="dxa"/>
            <w:vMerge/>
            <w:tcBorders>
              <w:bottom w:val="single" w:sz="4" w:space="0" w:color="000000"/>
            </w:tcBorders>
            <w:vAlign w:val="bottom"/>
          </w:tcPr>
          <w:p w14:paraId="2A6B37A4" w14:textId="77777777" w:rsidR="00AF269B" w:rsidRPr="001A7792" w:rsidRDefault="00AF269B" w:rsidP="00AF269B">
            <w:pPr>
              <w:spacing w:after="200" w:line="276" w:lineRule="auto"/>
              <w:rPr>
                <w:rFonts w:ascii="Liberation Serif" w:eastAsia="Calibri" w:hAnsi="Liberation Serif" w:cs="Liberation Serif"/>
              </w:rPr>
            </w:pPr>
          </w:p>
        </w:tc>
      </w:tr>
      <w:tr w:rsidR="001A7792" w:rsidRPr="001A7792" w14:paraId="26FDCFCE" w14:textId="77777777" w:rsidTr="00187195">
        <w:trPr>
          <w:trHeight w:val="210"/>
        </w:trPr>
        <w:tc>
          <w:tcPr>
            <w:tcW w:w="4350" w:type="dxa"/>
            <w:gridSpan w:val="3"/>
          </w:tcPr>
          <w:p w14:paraId="0405EA0C"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4"/>
                <w:szCs w:val="14"/>
                <w:lang w:eastAsia="zh-CN" w:bidi="hi-IN"/>
              </w:rPr>
            </w:pPr>
            <w:r w:rsidRPr="001A7792">
              <w:rPr>
                <w:rFonts w:ascii="Liberation Serif" w:eastAsia="NSimSun" w:hAnsi="Liberation Serif" w:cs="Liberation Serif"/>
                <w:kern w:val="2"/>
                <w:sz w:val="14"/>
                <w:szCs w:val="14"/>
                <w:lang w:eastAsia="zh-CN" w:bidi="hi-IN"/>
              </w:rPr>
              <w:t>(должность)</w:t>
            </w:r>
          </w:p>
        </w:tc>
        <w:tc>
          <w:tcPr>
            <w:tcW w:w="2663" w:type="dxa"/>
            <w:gridSpan w:val="2"/>
          </w:tcPr>
          <w:p w14:paraId="71F08A39"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4"/>
                <w:szCs w:val="14"/>
                <w:lang w:eastAsia="zh-CN" w:bidi="hi-IN"/>
              </w:rPr>
            </w:pPr>
            <w:r w:rsidRPr="001A7792">
              <w:rPr>
                <w:rFonts w:ascii="Liberation Serif" w:eastAsia="NSimSun" w:hAnsi="Liberation Serif" w:cs="Liberation Serif"/>
                <w:kern w:val="2"/>
                <w:sz w:val="14"/>
                <w:szCs w:val="14"/>
                <w:lang w:eastAsia="zh-CN" w:bidi="hi-IN"/>
              </w:rPr>
              <w:t>(подпись)</w:t>
            </w:r>
          </w:p>
        </w:tc>
        <w:tc>
          <w:tcPr>
            <w:tcW w:w="2229" w:type="dxa"/>
          </w:tcPr>
          <w:p w14:paraId="33F3B1EE"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4"/>
                <w:szCs w:val="14"/>
                <w:lang w:eastAsia="zh-CN" w:bidi="hi-IN"/>
              </w:rPr>
            </w:pPr>
            <w:r w:rsidRPr="001A7792">
              <w:rPr>
                <w:rFonts w:ascii="Liberation Serif" w:eastAsia="NSimSun" w:hAnsi="Liberation Serif" w:cs="Liberation Serif"/>
                <w:kern w:val="2"/>
                <w:sz w:val="14"/>
                <w:szCs w:val="14"/>
                <w:lang w:eastAsia="zh-CN" w:bidi="hi-IN"/>
              </w:rPr>
              <w:t>(расшифровка подписи)</w:t>
            </w:r>
          </w:p>
        </w:tc>
      </w:tr>
      <w:tr w:rsidR="001A7792" w:rsidRPr="001A7792" w14:paraId="054070C8" w14:textId="77777777" w:rsidTr="00187195">
        <w:trPr>
          <w:trHeight w:val="120"/>
        </w:trPr>
        <w:tc>
          <w:tcPr>
            <w:tcW w:w="1647" w:type="dxa"/>
            <w:vAlign w:val="bottom"/>
          </w:tcPr>
          <w:p w14:paraId="7219CB3A"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2374" w:type="dxa"/>
            <w:vAlign w:val="bottom"/>
          </w:tcPr>
          <w:p w14:paraId="62967584"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29" w:type="dxa"/>
            <w:vAlign w:val="bottom"/>
          </w:tcPr>
          <w:p w14:paraId="41273620"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69" w:type="dxa"/>
            <w:vAlign w:val="bottom"/>
          </w:tcPr>
          <w:p w14:paraId="1854360E"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94" w:type="dxa"/>
            <w:vAlign w:val="bottom"/>
          </w:tcPr>
          <w:p w14:paraId="71AA750D"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29" w:type="dxa"/>
            <w:vAlign w:val="bottom"/>
          </w:tcPr>
          <w:p w14:paraId="335955E1"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r w:rsidR="001A7792" w:rsidRPr="001A7792" w14:paraId="792874FD" w14:textId="77777777" w:rsidTr="00187195">
        <w:tc>
          <w:tcPr>
            <w:tcW w:w="4021" w:type="dxa"/>
            <w:gridSpan w:val="2"/>
            <w:vAlign w:val="bottom"/>
          </w:tcPr>
          <w:p w14:paraId="14336C8B"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М.П.</w:t>
            </w:r>
          </w:p>
        </w:tc>
        <w:tc>
          <w:tcPr>
            <w:tcW w:w="329" w:type="dxa"/>
            <w:vAlign w:val="bottom"/>
          </w:tcPr>
          <w:p w14:paraId="13D7D9B4"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69" w:type="dxa"/>
            <w:vAlign w:val="bottom"/>
          </w:tcPr>
          <w:p w14:paraId="5AC793A0"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94" w:type="dxa"/>
            <w:vAlign w:val="bottom"/>
          </w:tcPr>
          <w:p w14:paraId="357734AC"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29" w:type="dxa"/>
            <w:vAlign w:val="bottom"/>
          </w:tcPr>
          <w:p w14:paraId="392C7244"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r w:rsidR="001A7792" w:rsidRPr="001A7792" w14:paraId="7F5D193C" w14:textId="77777777" w:rsidTr="00187195">
        <w:trPr>
          <w:trHeight w:val="135"/>
        </w:trPr>
        <w:tc>
          <w:tcPr>
            <w:tcW w:w="1647" w:type="dxa"/>
            <w:vAlign w:val="bottom"/>
          </w:tcPr>
          <w:p w14:paraId="201D0965"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2374" w:type="dxa"/>
            <w:vAlign w:val="bottom"/>
          </w:tcPr>
          <w:p w14:paraId="14FE285C"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29" w:type="dxa"/>
            <w:vAlign w:val="bottom"/>
          </w:tcPr>
          <w:p w14:paraId="755EFB87"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69" w:type="dxa"/>
            <w:vAlign w:val="bottom"/>
          </w:tcPr>
          <w:p w14:paraId="57E46D64"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94" w:type="dxa"/>
            <w:vAlign w:val="bottom"/>
          </w:tcPr>
          <w:p w14:paraId="71457F33"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29" w:type="dxa"/>
            <w:vAlign w:val="bottom"/>
          </w:tcPr>
          <w:p w14:paraId="122DBA9F"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r w:rsidR="001A7792" w:rsidRPr="001A7792" w14:paraId="34419C19" w14:textId="77777777" w:rsidTr="00187195">
        <w:trPr>
          <w:trHeight w:val="440"/>
        </w:trPr>
        <w:tc>
          <w:tcPr>
            <w:tcW w:w="1647" w:type="dxa"/>
            <w:vAlign w:val="bottom"/>
          </w:tcPr>
          <w:p w14:paraId="319E0AD5"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p w14:paraId="171266EC"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От Принципала:</w:t>
            </w:r>
          </w:p>
        </w:tc>
        <w:tc>
          <w:tcPr>
            <w:tcW w:w="2374" w:type="dxa"/>
            <w:tcBorders>
              <w:bottom w:val="single" w:sz="4" w:space="0" w:color="000000"/>
            </w:tcBorders>
            <w:vAlign w:val="bottom"/>
          </w:tcPr>
          <w:p w14:paraId="38032189"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29" w:type="dxa"/>
            <w:vAlign w:val="bottom"/>
          </w:tcPr>
          <w:p w14:paraId="6B2A4847"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69" w:type="dxa"/>
            <w:tcBorders>
              <w:bottom w:val="single" w:sz="4" w:space="0" w:color="000000"/>
            </w:tcBorders>
            <w:vAlign w:val="bottom"/>
          </w:tcPr>
          <w:p w14:paraId="5023BEE2"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94" w:type="dxa"/>
            <w:vAlign w:val="bottom"/>
          </w:tcPr>
          <w:p w14:paraId="065EBDF2"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29" w:type="dxa"/>
            <w:tcBorders>
              <w:bottom w:val="single" w:sz="4" w:space="0" w:color="000000"/>
            </w:tcBorders>
            <w:vAlign w:val="bottom"/>
          </w:tcPr>
          <w:p w14:paraId="7BA99838"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r w:rsidR="001A7792" w:rsidRPr="001A7792" w14:paraId="02E8B4FD" w14:textId="77777777" w:rsidTr="00187195">
        <w:tc>
          <w:tcPr>
            <w:tcW w:w="4350" w:type="dxa"/>
            <w:gridSpan w:val="3"/>
          </w:tcPr>
          <w:p w14:paraId="540E3962"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4"/>
                <w:szCs w:val="14"/>
                <w:lang w:eastAsia="zh-CN" w:bidi="hi-IN"/>
              </w:rPr>
            </w:pPr>
            <w:r w:rsidRPr="001A7792">
              <w:rPr>
                <w:rFonts w:ascii="Liberation Serif" w:eastAsia="NSimSun" w:hAnsi="Liberation Serif" w:cs="Liberation Serif"/>
                <w:kern w:val="2"/>
                <w:sz w:val="14"/>
                <w:szCs w:val="14"/>
                <w:lang w:eastAsia="zh-CN" w:bidi="hi-IN"/>
              </w:rPr>
              <w:t>(должность)</w:t>
            </w:r>
          </w:p>
        </w:tc>
        <w:tc>
          <w:tcPr>
            <w:tcW w:w="2663" w:type="dxa"/>
            <w:gridSpan w:val="2"/>
          </w:tcPr>
          <w:p w14:paraId="40BC3753"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4"/>
                <w:szCs w:val="14"/>
                <w:lang w:eastAsia="zh-CN" w:bidi="hi-IN"/>
              </w:rPr>
            </w:pPr>
            <w:r w:rsidRPr="001A7792">
              <w:rPr>
                <w:rFonts w:ascii="Liberation Serif" w:eastAsia="NSimSun" w:hAnsi="Liberation Serif" w:cs="Liberation Serif"/>
                <w:kern w:val="2"/>
                <w:sz w:val="14"/>
                <w:szCs w:val="14"/>
                <w:lang w:eastAsia="zh-CN" w:bidi="hi-IN"/>
              </w:rPr>
              <w:t>(подпись)</w:t>
            </w:r>
          </w:p>
        </w:tc>
        <w:tc>
          <w:tcPr>
            <w:tcW w:w="2229" w:type="dxa"/>
          </w:tcPr>
          <w:p w14:paraId="0FA33303" w14:textId="77777777" w:rsidR="00AF269B" w:rsidRPr="001A7792" w:rsidRDefault="00AF269B" w:rsidP="00AF269B">
            <w:pPr>
              <w:widowControl w:val="0"/>
              <w:spacing w:after="0" w:line="240" w:lineRule="auto"/>
              <w:jc w:val="center"/>
              <w:rPr>
                <w:rFonts w:ascii="Liberation Serif" w:eastAsia="NSimSun" w:hAnsi="Liberation Serif" w:cs="Liberation Serif"/>
                <w:kern w:val="2"/>
                <w:sz w:val="14"/>
                <w:szCs w:val="14"/>
                <w:lang w:eastAsia="zh-CN" w:bidi="hi-IN"/>
              </w:rPr>
            </w:pPr>
            <w:r w:rsidRPr="001A7792">
              <w:rPr>
                <w:rFonts w:ascii="Liberation Serif" w:eastAsia="NSimSun" w:hAnsi="Liberation Serif" w:cs="Liberation Serif"/>
                <w:kern w:val="2"/>
                <w:sz w:val="14"/>
                <w:szCs w:val="14"/>
                <w:lang w:eastAsia="zh-CN" w:bidi="hi-IN"/>
              </w:rPr>
              <w:t>(расшифровка подписи)</w:t>
            </w:r>
          </w:p>
        </w:tc>
      </w:tr>
      <w:tr w:rsidR="001A7792" w:rsidRPr="001A7792" w14:paraId="60084F0B" w14:textId="77777777" w:rsidTr="00187195">
        <w:trPr>
          <w:trHeight w:val="105"/>
        </w:trPr>
        <w:tc>
          <w:tcPr>
            <w:tcW w:w="1647" w:type="dxa"/>
            <w:vAlign w:val="bottom"/>
          </w:tcPr>
          <w:p w14:paraId="3473F88C" w14:textId="77777777" w:rsidR="00AF269B" w:rsidRPr="001A7792" w:rsidRDefault="00AF269B" w:rsidP="00AF269B">
            <w:pPr>
              <w:widowControl w:val="0"/>
              <w:spacing w:after="0" w:line="240" w:lineRule="auto"/>
              <w:rPr>
                <w:rFonts w:ascii="Liberation Serif" w:eastAsia="NSimSun" w:hAnsi="Liberation Serif" w:cs="Liberation Serif"/>
                <w:kern w:val="2"/>
                <w:sz w:val="16"/>
                <w:szCs w:val="16"/>
                <w:lang w:eastAsia="zh-CN" w:bidi="hi-IN"/>
              </w:rPr>
            </w:pPr>
          </w:p>
        </w:tc>
        <w:tc>
          <w:tcPr>
            <w:tcW w:w="2374" w:type="dxa"/>
            <w:vAlign w:val="bottom"/>
          </w:tcPr>
          <w:p w14:paraId="6012D3E6"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29" w:type="dxa"/>
            <w:vAlign w:val="bottom"/>
          </w:tcPr>
          <w:p w14:paraId="4D580282"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69" w:type="dxa"/>
            <w:vAlign w:val="bottom"/>
          </w:tcPr>
          <w:p w14:paraId="44651AE8"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94" w:type="dxa"/>
            <w:vAlign w:val="bottom"/>
          </w:tcPr>
          <w:p w14:paraId="75C5FC69"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29" w:type="dxa"/>
            <w:vAlign w:val="bottom"/>
          </w:tcPr>
          <w:p w14:paraId="477148F2"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r w:rsidR="001A7792" w:rsidRPr="001A7792" w14:paraId="6CA0BB3E" w14:textId="77777777" w:rsidTr="00187195">
        <w:tc>
          <w:tcPr>
            <w:tcW w:w="4021" w:type="dxa"/>
            <w:gridSpan w:val="2"/>
            <w:vAlign w:val="bottom"/>
          </w:tcPr>
          <w:p w14:paraId="39CD3EC0" w14:textId="77777777" w:rsidR="00AF269B" w:rsidRPr="001A7792" w:rsidRDefault="00AF269B" w:rsidP="00AF269B">
            <w:pPr>
              <w:widowControl w:val="0"/>
              <w:spacing w:after="0" w:line="240" w:lineRule="auto"/>
              <w:jc w:val="right"/>
              <w:rPr>
                <w:rFonts w:ascii="Liberation Serif" w:eastAsia="NSimSun" w:hAnsi="Liberation Serif" w:cs="Liberation Serif"/>
                <w:kern w:val="2"/>
                <w:sz w:val="18"/>
                <w:szCs w:val="18"/>
                <w:lang w:eastAsia="zh-CN" w:bidi="hi-IN"/>
              </w:rPr>
            </w:pPr>
            <w:r w:rsidRPr="001A7792">
              <w:rPr>
                <w:rFonts w:ascii="Liberation Serif" w:eastAsia="NSimSun" w:hAnsi="Liberation Serif" w:cs="Liberation Serif"/>
                <w:kern w:val="2"/>
                <w:sz w:val="18"/>
                <w:szCs w:val="18"/>
                <w:lang w:eastAsia="zh-CN" w:bidi="hi-IN"/>
              </w:rPr>
              <w:t>М.П.</w:t>
            </w:r>
          </w:p>
        </w:tc>
        <w:tc>
          <w:tcPr>
            <w:tcW w:w="329" w:type="dxa"/>
            <w:vAlign w:val="bottom"/>
          </w:tcPr>
          <w:p w14:paraId="11ED18DB"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69" w:type="dxa"/>
            <w:vAlign w:val="bottom"/>
          </w:tcPr>
          <w:p w14:paraId="4FDF3983"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394" w:type="dxa"/>
            <w:vAlign w:val="bottom"/>
          </w:tcPr>
          <w:p w14:paraId="41AE3A05"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c>
          <w:tcPr>
            <w:tcW w:w="2229" w:type="dxa"/>
            <w:vAlign w:val="bottom"/>
          </w:tcPr>
          <w:p w14:paraId="53F4AD14" w14:textId="77777777" w:rsidR="00AF269B" w:rsidRPr="001A7792" w:rsidRDefault="00AF269B" w:rsidP="00AF269B">
            <w:pPr>
              <w:widowControl w:val="0"/>
              <w:spacing w:after="0" w:line="240" w:lineRule="auto"/>
              <w:rPr>
                <w:rFonts w:ascii="Liberation Serif" w:eastAsia="NSimSun" w:hAnsi="Liberation Serif" w:cs="Liberation Serif"/>
                <w:kern w:val="2"/>
                <w:sz w:val="18"/>
                <w:szCs w:val="18"/>
                <w:lang w:eastAsia="zh-CN" w:bidi="hi-IN"/>
              </w:rPr>
            </w:pPr>
          </w:p>
        </w:tc>
      </w:tr>
    </w:tbl>
    <w:p w14:paraId="6D3C37B3" w14:textId="77777777" w:rsidR="00AF269B" w:rsidRPr="001A7792" w:rsidRDefault="00AF269B" w:rsidP="00AF269B">
      <w:pPr>
        <w:widowControl w:val="0"/>
        <w:tabs>
          <w:tab w:val="left" w:pos="7740"/>
        </w:tabs>
        <w:spacing w:after="0" w:line="240" w:lineRule="auto"/>
        <w:rPr>
          <w:rFonts w:ascii="Liberation Serif" w:eastAsia="NSimSun" w:hAnsi="Liberation Serif" w:cs="Liberation Serif"/>
          <w:kern w:val="2"/>
          <w:szCs w:val="24"/>
          <w:lang w:eastAsia="zh-CN" w:bidi="hi-IN"/>
        </w:rPr>
      </w:pPr>
      <w:r w:rsidRPr="001A7792">
        <w:rPr>
          <w:rFonts w:ascii="Liberation Serif" w:eastAsia="NSimSun" w:hAnsi="Liberation Serif" w:cs="Liberation Serif"/>
          <w:kern w:val="2"/>
          <w:szCs w:val="24"/>
          <w:lang w:eastAsia="zh-CN" w:bidi="hi-IN"/>
        </w:rPr>
        <w:tab/>
      </w:r>
    </w:p>
    <w:p w14:paraId="3A31C9BC" w14:textId="77777777" w:rsidR="00AF269B" w:rsidRPr="001A7792" w:rsidRDefault="00AF269B" w:rsidP="00AF269B">
      <w:pPr>
        <w:widowControl w:val="0"/>
        <w:spacing w:before="44" w:after="0" w:line="276" w:lineRule="auto"/>
        <w:ind w:firstLine="709"/>
        <w:jc w:val="center"/>
        <w:rPr>
          <w:rFonts w:ascii="Liberation Serif" w:eastAsia="Times New Roman" w:hAnsi="Liberation Serif" w:cs="Liberation Serif"/>
          <w:w w:val="105"/>
          <w:sz w:val="24"/>
          <w:szCs w:val="24"/>
        </w:rPr>
      </w:pPr>
      <w:r w:rsidRPr="001A7792">
        <w:rPr>
          <w:rFonts w:ascii="Liberation Serif" w:eastAsia="Calibri" w:hAnsi="Liberation Serif" w:cs="Liberation Serif"/>
        </w:rPr>
        <w:br w:type="page"/>
      </w:r>
    </w:p>
    <w:p w14:paraId="231506F1" w14:textId="77777777" w:rsidR="00AF269B" w:rsidRPr="001A7792" w:rsidRDefault="00AF269B" w:rsidP="00AF269B">
      <w:pPr>
        <w:widowControl w:val="0"/>
        <w:spacing w:before="6" w:after="0" w:line="240" w:lineRule="auto"/>
        <w:ind w:left="5954"/>
        <w:jc w:val="both"/>
        <w:rPr>
          <w:rFonts w:ascii="Liberation Serif" w:eastAsia="Times New Roman" w:hAnsi="Liberation Serif" w:cs="Liberation Serif"/>
          <w:sz w:val="20"/>
          <w:szCs w:val="20"/>
        </w:rPr>
      </w:pPr>
      <w:r w:rsidRPr="001A7792">
        <w:rPr>
          <w:rFonts w:ascii="Liberation Serif" w:eastAsia="Times New Roman" w:hAnsi="Liberation Serif" w:cs="Liberation Serif"/>
          <w:sz w:val="20"/>
          <w:szCs w:val="20"/>
        </w:rPr>
        <w:lastRenderedPageBreak/>
        <w:t>Приложение №3</w:t>
      </w:r>
    </w:p>
    <w:p w14:paraId="78B816A0" w14:textId="77777777" w:rsidR="00AF269B" w:rsidRPr="001A7792" w:rsidRDefault="00AF269B" w:rsidP="00AF269B">
      <w:pPr>
        <w:widowControl w:val="0"/>
        <w:spacing w:before="6" w:after="0" w:line="240" w:lineRule="auto"/>
        <w:ind w:left="5954"/>
        <w:jc w:val="both"/>
        <w:rPr>
          <w:rFonts w:ascii="Liberation Serif" w:eastAsia="Calibri" w:hAnsi="Liberation Serif" w:cs="Liberation Serif"/>
        </w:rPr>
      </w:pPr>
      <w:r w:rsidRPr="001A7792">
        <w:rPr>
          <w:rFonts w:ascii="Liberation Serif" w:eastAsia="Times New Roman" w:hAnsi="Liberation Serif" w:cs="Liberation Serif"/>
          <w:sz w:val="20"/>
          <w:szCs w:val="20"/>
        </w:rPr>
        <w:t>к Агентскому договору №__________ от «____»________20__г</w:t>
      </w:r>
      <w:r w:rsidRPr="001A7792">
        <w:rPr>
          <w:rFonts w:ascii="Liberation Serif" w:eastAsia="Times New Roman" w:hAnsi="Liberation Serif" w:cs="Liberation Serif"/>
          <w:sz w:val="24"/>
          <w:szCs w:val="24"/>
        </w:rPr>
        <w:t>.</w:t>
      </w:r>
    </w:p>
    <w:p w14:paraId="4948F87A" w14:textId="77777777" w:rsidR="00AF269B" w:rsidRPr="001A7792" w:rsidRDefault="00AF269B" w:rsidP="00AF269B">
      <w:pPr>
        <w:widowControl w:val="0"/>
        <w:spacing w:after="0" w:line="276" w:lineRule="auto"/>
        <w:ind w:firstLine="709"/>
        <w:rPr>
          <w:rFonts w:ascii="Liberation Serif" w:eastAsia="Times New Roman" w:hAnsi="Liberation Serif" w:cs="Liberation Serif"/>
          <w:sz w:val="24"/>
          <w:szCs w:val="24"/>
        </w:rPr>
      </w:pPr>
    </w:p>
    <w:p w14:paraId="0F714002" w14:textId="77777777" w:rsidR="00AF269B" w:rsidRPr="001A7792" w:rsidRDefault="00AF269B" w:rsidP="00AF269B">
      <w:pPr>
        <w:widowControl w:val="0"/>
        <w:spacing w:after="0" w:line="276" w:lineRule="auto"/>
        <w:ind w:firstLine="709"/>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ФОРМА</w:t>
      </w:r>
    </w:p>
    <w:p w14:paraId="06B13E7C" w14:textId="77777777" w:rsidR="00AF269B" w:rsidRPr="001A7792" w:rsidRDefault="00AF269B" w:rsidP="00AF269B">
      <w:pPr>
        <w:widowControl w:val="0"/>
        <w:tabs>
          <w:tab w:val="left" w:pos="10750"/>
        </w:tabs>
        <w:spacing w:after="0" w:line="276" w:lineRule="auto"/>
        <w:jc w:val="center"/>
        <w:rPr>
          <w:rFonts w:ascii="Liberation Serif" w:eastAsia="Calibri" w:hAnsi="Liberation Serif" w:cs="Liberation Serif"/>
        </w:rPr>
      </w:pPr>
      <w:r w:rsidRPr="001A7792">
        <w:rPr>
          <w:rFonts w:ascii="Liberation Serif" w:eastAsia="Times New Roman" w:hAnsi="Liberation Serif" w:cs="Liberation Serif"/>
          <w:b/>
          <w:w w:val="105"/>
          <w:sz w:val="24"/>
          <w:szCs w:val="24"/>
        </w:rPr>
        <w:t>Отчет</w:t>
      </w:r>
      <w:r w:rsidRPr="001A7792">
        <w:rPr>
          <w:rFonts w:ascii="Liberation Serif" w:eastAsia="Times New Roman" w:hAnsi="Liberation Serif" w:cs="Liberation Serif"/>
          <w:b/>
          <w:spacing w:val="-8"/>
          <w:w w:val="105"/>
          <w:sz w:val="24"/>
          <w:szCs w:val="24"/>
        </w:rPr>
        <w:t xml:space="preserve"> </w:t>
      </w:r>
      <w:r w:rsidRPr="001A7792">
        <w:rPr>
          <w:rFonts w:ascii="Liberation Serif" w:eastAsia="Times New Roman" w:hAnsi="Liberation Serif" w:cs="Liberation Serif"/>
          <w:b/>
          <w:w w:val="105"/>
          <w:sz w:val="24"/>
          <w:szCs w:val="24"/>
        </w:rPr>
        <w:t>об оказанных</w:t>
      </w:r>
      <w:r w:rsidRPr="001A7792">
        <w:rPr>
          <w:rFonts w:ascii="Liberation Serif" w:eastAsia="Times New Roman" w:hAnsi="Liberation Serif" w:cs="Liberation Serif"/>
          <w:b/>
          <w:spacing w:val="23"/>
          <w:w w:val="105"/>
          <w:sz w:val="24"/>
          <w:szCs w:val="24"/>
        </w:rPr>
        <w:t xml:space="preserve"> </w:t>
      </w:r>
      <w:r w:rsidRPr="001A7792">
        <w:rPr>
          <w:rFonts w:ascii="Liberation Serif" w:eastAsia="Times New Roman" w:hAnsi="Liberation Serif" w:cs="Liberation Serif"/>
          <w:b/>
          <w:w w:val="105"/>
          <w:sz w:val="24"/>
          <w:szCs w:val="24"/>
        </w:rPr>
        <w:t>услугах</w:t>
      </w:r>
      <w:r w:rsidRPr="001A7792">
        <w:rPr>
          <w:rFonts w:ascii="Liberation Serif" w:eastAsia="Times New Roman" w:hAnsi="Liberation Serif" w:cs="Liberation Serif"/>
          <w:b/>
          <w:spacing w:val="-2"/>
          <w:w w:val="105"/>
          <w:sz w:val="24"/>
          <w:szCs w:val="24"/>
        </w:rPr>
        <w:t xml:space="preserve"> </w:t>
      </w:r>
      <w:r w:rsidRPr="001A7792">
        <w:rPr>
          <w:rFonts w:ascii="Liberation Serif" w:eastAsia="Times New Roman" w:hAnsi="Liberation Serif" w:cs="Liberation Serif"/>
          <w:b/>
          <w:w w:val="105"/>
          <w:sz w:val="24"/>
          <w:szCs w:val="24"/>
        </w:rPr>
        <w:t>по</w:t>
      </w:r>
      <w:r w:rsidRPr="001A7792">
        <w:rPr>
          <w:rFonts w:ascii="Liberation Serif" w:eastAsia="Times New Roman" w:hAnsi="Liberation Serif" w:cs="Liberation Serif"/>
          <w:b/>
          <w:spacing w:val="-11"/>
          <w:w w:val="105"/>
          <w:sz w:val="24"/>
          <w:szCs w:val="24"/>
        </w:rPr>
        <w:t xml:space="preserve"> </w:t>
      </w:r>
      <w:r w:rsidRPr="001A7792">
        <w:rPr>
          <w:rFonts w:ascii="Liberation Serif" w:eastAsia="Times New Roman" w:hAnsi="Liberation Serif" w:cs="Liberation Serif"/>
          <w:b/>
          <w:w w:val="105"/>
          <w:sz w:val="24"/>
          <w:szCs w:val="24"/>
        </w:rPr>
        <w:t>Агентскому договору</w:t>
      </w:r>
    </w:p>
    <w:p w14:paraId="58B6BF89" w14:textId="77777777" w:rsidR="00AF269B" w:rsidRPr="001A7792" w:rsidRDefault="00AF269B" w:rsidP="00AF269B">
      <w:pPr>
        <w:widowControl w:val="0"/>
        <w:tabs>
          <w:tab w:val="left" w:pos="10750"/>
        </w:tabs>
        <w:spacing w:after="0" w:line="276" w:lineRule="auto"/>
        <w:jc w:val="center"/>
        <w:rPr>
          <w:rFonts w:ascii="Liberation Serif" w:eastAsia="Calibri" w:hAnsi="Liberation Serif" w:cs="Liberation Serif"/>
        </w:rPr>
      </w:pPr>
      <w:r w:rsidRPr="001A7792">
        <w:rPr>
          <w:rFonts w:ascii="Liberation Serif" w:eastAsia="Times New Roman" w:hAnsi="Liberation Serif" w:cs="Liberation Serif"/>
          <w:b/>
          <w:w w:val="105"/>
          <w:sz w:val="24"/>
          <w:szCs w:val="24"/>
        </w:rPr>
        <w:t>№</w:t>
      </w:r>
      <w:r w:rsidRPr="001A7792">
        <w:rPr>
          <w:rFonts w:ascii="Liberation Serif" w:eastAsia="Times New Roman" w:hAnsi="Liberation Serif" w:cs="Liberation Serif"/>
          <w:b/>
          <w:spacing w:val="15"/>
          <w:sz w:val="24"/>
          <w:szCs w:val="24"/>
        </w:rPr>
        <w:t xml:space="preserve"> </w:t>
      </w:r>
      <w:r w:rsidRPr="001A7792">
        <w:rPr>
          <w:rFonts w:ascii="Liberation Serif" w:eastAsia="Times New Roman" w:hAnsi="Liberation Serif" w:cs="Liberation Serif"/>
          <w:b/>
          <w:spacing w:val="15"/>
          <w:sz w:val="24"/>
          <w:szCs w:val="24"/>
          <w:u w:val="single"/>
        </w:rPr>
        <w:t xml:space="preserve">                </w:t>
      </w:r>
      <w:r w:rsidRPr="001A7792">
        <w:rPr>
          <w:rFonts w:ascii="Liberation Serif" w:eastAsia="Times New Roman" w:hAnsi="Liberation Serif" w:cs="Liberation Serif"/>
          <w:b/>
          <w:sz w:val="24"/>
          <w:szCs w:val="24"/>
        </w:rPr>
        <w:t>от «___» _______ 20__г.</w:t>
      </w:r>
      <w:r w:rsidRPr="001A7792">
        <w:rPr>
          <w:rFonts w:ascii="Liberation Serif" w:eastAsia="Times New Roman" w:hAnsi="Liberation Serif" w:cs="Liberation Serif"/>
          <w:b/>
          <w:spacing w:val="8"/>
          <w:sz w:val="24"/>
          <w:szCs w:val="24"/>
        </w:rPr>
        <w:t xml:space="preserve"> </w:t>
      </w:r>
      <w:r w:rsidRPr="001A7792">
        <w:rPr>
          <w:rFonts w:ascii="Liberation Serif" w:eastAsia="Times New Roman" w:hAnsi="Liberation Serif" w:cs="Liberation Serif"/>
          <w:b/>
          <w:sz w:val="24"/>
          <w:szCs w:val="24"/>
        </w:rPr>
        <w:t>за</w:t>
      </w:r>
      <w:r w:rsidRPr="001A7792">
        <w:rPr>
          <w:rFonts w:ascii="Liberation Serif" w:eastAsia="Times New Roman" w:hAnsi="Liberation Serif" w:cs="Liberation Serif"/>
          <w:b/>
          <w:spacing w:val="9"/>
          <w:sz w:val="24"/>
          <w:szCs w:val="24"/>
        </w:rPr>
        <w:t xml:space="preserve"> </w:t>
      </w:r>
      <w:r w:rsidRPr="001A7792">
        <w:rPr>
          <w:rFonts w:ascii="Liberation Serif" w:eastAsia="Times New Roman" w:hAnsi="Liberation Serif" w:cs="Liberation Serif"/>
          <w:b/>
          <w:position w:val="1"/>
          <w:sz w:val="24"/>
          <w:szCs w:val="24"/>
        </w:rPr>
        <w:t xml:space="preserve">период </w:t>
      </w:r>
      <w:r w:rsidRPr="001A7792">
        <w:rPr>
          <w:rFonts w:ascii="Liberation Serif" w:eastAsia="Times New Roman" w:hAnsi="Liberation Serif" w:cs="Liberation Serif"/>
          <w:b/>
          <w:sz w:val="24"/>
          <w:szCs w:val="24"/>
        </w:rPr>
        <w:t>с ______по</w:t>
      </w:r>
      <w:r w:rsidRPr="001A7792">
        <w:rPr>
          <w:rFonts w:ascii="Liberation Serif" w:eastAsia="Times New Roman" w:hAnsi="Liberation Serif" w:cs="Liberation Serif"/>
          <w:b/>
          <w:spacing w:val="-8"/>
          <w:sz w:val="24"/>
          <w:szCs w:val="24"/>
        </w:rPr>
        <w:t xml:space="preserve"> </w:t>
      </w:r>
      <w:r w:rsidRPr="001A7792">
        <w:rPr>
          <w:rFonts w:ascii="Liberation Serif" w:eastAsia="Times New Roman" w:hAnsi="Liberation Serif" w:cs="Liberation Serif"/>
          <w:b/>
          <w:w w:val="99"/>
          <w:sz w:val="24"/>
          <w:szCs w:val="24"/>
        </w:rPr>
        <w:t>______</w:t>
      </w:r>
    </w:p>
    <w:p w14:paraId="75DED637" w14:textId="77777777" w:rsidR="00AF269B" w:rsidRPr="001A7792" w:rsidRDefault="00AF269B" w:rsidP="00AF269B">
      <w:pPr>
        <w:widowControl w:val="0"/>
        <w:tabs>
          <w:tab w:val="left" w:pos="4959"/>
          <w:tab w:val="left" w:pos="7554"/>
          <w:tab w:val="left" w:pos="9540"/>
        </w:tabs>
        <w:spacing w:after="0" w:line="276" w:lineRule="auto"/>
        <w:ind w:firstLine="709"/>
        <w:rPr>
          <w:rFonts w:ascii="Liberation Serif" w:eastAsia="Times New Roman" w:hAnsi="Liberation Serif" w:cs="Liberation Serif"/>
          <w:sz w:val="24"/>
          <w:szCs w:val="24"/>
        </w:rPr>
      </w:pPr>
    </w:p>
    <w:p w14:paraId="00CCE7F5" w14:textId="77777777" w:rsidR="00AF269B" w:rsidRPr="001A7792" w:rsidRDefault="00AF269B" w:rsidP="00AF269B">
      <w:pPr>
        <w:widowControl w:val="0"/>
        <w:tabs>
          <w:tab w:val="left" w:pos="4959"/>
          <w:tab w:val="left" w:pos="7554"/>
          <w:tab w:val="left" w:pos="9540"/>
        </w:tabs>
        <w:spacing w:after="0" w:line="276" w:lineRule="auto"/>
        <w:ind w:firstLine="709"/>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 xml:space="preserve">Наименование отдела </w:t>
      </w:r>
      <w:r w:rsidRPr="001A7792">
        <w:rPr>
          <w:rFonts w:ascii="Liberation Serif" w:eastAsia="Times New Roman" w:hAnsi="Liberation Serif" w:cs="Liberation Serif"/>
          <w:spacing w:val="1"/>
          <w:sz w:val="24"/>
          <w:szCs w:val="24"/>
        </w:rPr>
        <w:t>Агента</w:t>
      </w:r>
      <w:r w:rsidRPr="001A7792">
        <w:rPr>
          <w:rFonts w:ascii="Liberation Serif" w:eastAsia="Times New Roman" w:hAnsi="Liberation Serif" w:cs="Liberation Serif"/>
          <w:sz w:val="24"/>
          <w:szCs w:val="24"/>
        </w:rPr>
        <w:t>: ________________________________________</w:t>
      </w:r>
    </w:p>
    <w:p w14:paraId="4FEB4BBD" w14:textId="77777777" w:rsidR="00AF269B" w:rsidRPr="001A7792" w:rsidRDefault="00AF269B" w:rsidP="00AF269B">
      <w:pPr>
        <w:widowControl w:val="0"/>
        <w:tabs>
          <w:tab w:val="left" w:pos="4959"/>
          <w:tab w:val="left" w:pos="7554"/>
          <w:tab w:val="left" w:pos="9540"/>
        </w:tabs>
        <w:spacing w:after="0" w:line="276" w:lineRule="auto"/>
        <w:ind w:firstLine="709"/>
        <w:rPr>
          <w:rFonts w:ascii="Liberation Serif" w:eastAsia="Times New Roman" w:hAnsi="Liberation Serif" w:cs="Liberation Serif"/>
          <w:sz w:val="24"/>
          <w:szCs w:val="24"/>
        </w:rPr>
      </w:pPr>
    </w:p>
    <w:tbl>
      <w:tblPr>
        <w:tblW w:w="9363" w:type="dxa"/>
        <w:tblInd w:w="1" w:type="dxa"/>
        <w:tblLayout w:type="fixed"/>
        <w:tblCellMar>
          <w:left w:w="7" w:type="dxa"/>
          <w:right w:w="7" w:type="dxa"/>
        </w:tblCellMar>
        <w:tblLook w:val="0000" w:firstRow="0" w:lastRow="0" w:firstColumn="0" w:lastColumn="0" w:noHBand="0" w:noVBand="0"/>
      </w:tblPr>
      <w:tblGrid>
        <w:gridCol w:w="788"/>
        <w:gridCol w:w="2763"/>
        <w:gridCol w:w="2693"/>
        <w:gridCol w:w="3119"/>
      </w:tblGrid>
      <w:tr w:rsidR="001A7792" w:rsidRPr="001A7792" w14:paraId="36487811" w14:textId="77777777" w:rsidTr="00187195">
        <w:trPr>
          <w:trHeight w:val="744"/>
        </w:trPr>
        <w:tc>
          <w:tcPr>
            <w:tcW w:w="788" w:type="dxa"/>
            <w:tcBorders>
              <w:top w:val="single" w:sz="6" w:space="0" w:color="282B28"/>
              <w:left w:val="single" w:sz="6" w:space="0" w:color="282B28"/>
              <w:bottom w:val="single" w:sz="6" w:space="0" w:color="282B28"/>
              <w:right w:val="single" w:sz="6" w:space="0" w:color="282B28"/>
            </w:tcBorders>
            <w:vAlign w:val="center"/>
          </w:tcPr>
          <w:p w14:paraId="10C5722C" w14:textId="77777777" w:rsidR="00AF269B" w:rsidRPr="001A7792" w:rsidRDefault="00AF269B" w:rsidP="00AF269B">
            <w:pPr>
              <w:widowControl w:val="0"/>
              <w:spacing w:after="0" w:line="276" w:lineRule="auto"/>
              <w:jc w:val="center"/>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 п/п</w:t>
            </w:r>
          </w:p>
        </w:tc>
        <w:tc>
          <w:tcPr>
            <w:tcW w:w="2763" w:type="dxa"/>
            <w:tcBorders>
              <w:top w:val="single" w:sz="6" w:space="0" w:color="282B28"/>
              <w:left w:val="single" w:sz="6" w:space="0" w:color="282B28"/>
              <w:bottom w:val="single" w:sz="8" w:space="0" w:color="181F23"/>
              <w:right w:val="single" w:sz="6" w:space="0" w:color="282B28"/>
            </w:tcBorders>
            <w:vAlign w:val="center"/>
          </w:tcPr>
          <w:p w14:paraId="01B9BF21" w14:textId="77777777" w:rsidR="00AF269B" w:rsidRPr="001A7792" w:rsidRDefault="00AF269B" w:rsidP="00AF269B">
            <w:pPr>
              <w:widowControl w:val="0"/>
              <w:spacing w:after="0" w:line="276" w:lineRule="auto"/>
              <w:jc w:val="center"/>
              <w:rPr>
                <w:rFonts w:ascii="Liberation Serif" w:eastAsia="Calibri" w:hAnsi="Liberation Serif" w:cs="Liberation Serif"/>
              </w:rPr>
            </w:pPr>
            <w:r w:rsidRPr="001A7792">
              <w:rPr>
                <w:rFonts w:ascii="Liberation Serif" w:eastAsia="Times New Roman" w:hAnsi="Liberation Serif" w:cs="Liberation Serif"/>
                <w:sz w:val="24"/>
                <w:szCs w:val="24"/>
              </w:rPr>
              <w:t>Фамилия,</w:t>
            </w:r>
            <w:r w:rsidRPr="001A7792">
              <w:rPr>
                <w:rFonts w:ascii="Liberation Serif" w:eastAsia="Times New Roman" w:hAnsi="Liberation Serif" w:cs="Liberation Serif"/>
                <w:spacing w:val="-5"/>
                <w:sz w:val="24"/>
                <w:szCs w:val="24"/>
              </w:rPr>
              <w:t xml:space="preserve"> </w:t>
            </w:r>
            <w:r w:rsidRPr="001A7792">
              <w:rPr>
                <w:rFonts w:ascii="Liberation Serif" w:eastAsia="Times New Roman" w:hAnsi="Liberation Serif" w:cs="Liberation Serif"/>
                <w:sz w:val="24"/>
                <w:szCs w:val="24"/>
              </w:rPr>
              <w:t>Имя,</w:t>
            </w:r>
            <w:r w:rsidRPr="001A7792">
              <w:rPr>
                <w:rFonts w:ascii="Liberation Serif" w:eastAsia="Times New Roman" w:hAnsi="Liberation Serif" w:cs="Liberation Serif"/>
                <w:spacing w:val="-11"/>
                <w:sz w:val="24"/>
                <w:szCs w:val="24"/>
              </w:rPr>
              <w:t xml:space="preserve"> </w:t>
            </w:r>
            <w:r w:rsidRPr="001A7792">
              <w:rPr>
                <w:rFonts w:ascii="Liberation Serif" w:eastAsia="Times New Roman" w:hAnsi="Liberation Serif" w:cs="Liberation Serif"/>
                <w:sz w:val="24"/>
                <w:szCs w:val="24"/>
              </w:rPr>
              <w:t>Отчество заявителя</w:t>
            </w:r>
          </w:p>
        </w:tc>
        <w:tc>
          <w:tcPr>
            <w:tcW w:w="2693" w:type="dxa"/>
            <w:tcBorders>
              <w:top w:val="single" w:sz="6" w:space="0" w:color="282B28"/>
              <w:left w:val="single" w:sz="6" w:space="0" w:color="282B28"/>
              <w:bottom w:val="single" w:sz="6" w:space="0" w:color="282B28"/>
              <w:right w:val="single" w:sz="6" w:space="0" w:color="282B28"/>
            </w:tcBorders>
            <w:vAlign w:val="center"/>
          </w:tcPr>
          <w:p w14:paraId="4DE610DB" w14:textId="77777777" w:rsidR="00AF269B" w:rsidRPr="001A7792" w:rsidRDefault="00AF269B" w:rsidP="00AF269B">
            <w:pPr>
              <w:widowControl w:val="0"/>
              <w:spacing w:after="0" w:line="276" w:lineRule="auto"/>
              <w:jc w:val="center"/>
              <w:rPr>
                <w:rFonts w:ascii="Liberation Serif" w:eastAsia="Times New Roman" w:hAnsi="Liberation Serif" w:cs="Liberation Serif"/>
                <w:sz w:val="24"/>
                <w:szCs w:val="24"/>
              </w:rPr>
            </w:pPr>
            <w:r w:rsidRPr="001A7792">
              <w:rPr>
                <w:rFonts w:ascii="Liberation Serif" w:eastAsia="Times New Roman" w:hAnsi="Liberation Serif" w:cs="Liberation Serif"/>
                <w:sz w:val="24"/>
                <w:szCs w:val="24"/>
              </w:rPr>
              <w:t>Номер дела</w:t>
            </w:r>
          </w:p>
        </w:tc>
        <w:tc>
          <w:tcPr>
            <w:tcW w:w="3119" w:type="dxa"/>
            <w:tcBorders>
              <w:top w:val="single" w:sz="6" w:space="0" w:color="282B28"/>
              <w:left w:val="single" w:sz="6" w:space="0" w:color="282B28"/>
              <w:bottom w:val="single" w:sz="6" w:space="0" w:color="282B28"/>
              <w:right w:val="single" w:sz="6" w:space="0" w:color="282B28"/>
            </w:tcBorders>
            <w:vAlign w:val="center"/>
          </w:tcPr>
          <w:p w14:paraId="0E21806C" w14:textId="77777777" w:rsidR="00AF269B" w:rsidRPr="001A7792" w:rsidRDefault="00AF269B" w:rsidP="00AF269B">
            <w:pPr>
              <w:widowControl w:val="0"/>
              <w:spacing w:after="0" w:line="276" w:lineRule="auto"/>
              <w:jc w:val="center"/>
              <w:rPr>
                <w:rFonts w:ascii="Liberation Serif" w:eastAsia="Calibri" w:hAnsi="Liberation Serif" w:cs="Liberation Serif"/>
              </w:rPr>
            </w:pPr>
            <w:r w:rsidRPr="001A7792">
              <w:rPr>
                <w:rFonts w:ascii="Liberation Serif" w:eastAsia="Times New Roman" w:hAnsi="Liberation Serif" w:cs="Liberation Serif"/>
                <w:sz w:val="24"/>
                <w:szCs w:val="24"/>
              </w:rPr>
              <w:t>Дата</w:t>
            </w:r>
            <w:r w:rsidRPr="001A7792">
              <w:rPr>
                <w:rFonts w:ascii="Liberation Serif" w:eastAsia="Times New Roman" w:hAnsi="Liberation Serif" w:cs="Liberation Serif"/>
                <w:spacing w:val="-12"/>
                <w:sz w:val="24"/>
                <w:szCs w:val="24"/>
              </w:rPr>
              <w:t xml:space="preserve"> </w:t>
            </w:r>
            <w:r w:rsidRPr="001A7792">
              <w:rPr>
                <w:rFonts w:ascii="Liberation Serif" w:eastAsia="Times New Roman" w:hAnsi="Liberation Serif" w:cs="Liberation Serif"/>
                <w:sz w:val="24"/>
                <w:szCs w:val="24"/>
              </w:rPr>
              <w:t>оформления</w:t>
            </w:r>
            <w:r w:rsidRPr="001A7792">
              <w:rPr>
                <w:rFonts w:ascii="Liberation Serif" w:eastAsia="Times New Roman" w:hAnsi="Liberation Serif" w:cs="Liberation Serif"/>
                <w:spacing w:val="4"/>
                <w:sz w:val="24"/>
                <w:szCs w:val="24"/>
              </w:rPr>
              <w:t xml:space="preserve"> заявления</w:t>
            </w:r>
          </w:p>
        </w:tc>
      </w:tr>
      <w:tr w:rsidR="001A7792" w:rsidRPr="001A7792" w14:paraId="5DB84E9C" w14:textId="77777777" w:rsidTr="00187195">
        <w:trPr>
          <w:trHeight w:val="1013"/>
        </w:trPr>
        <w:tc>
          <w:tcPr>
            <w:tcW w:w="9363" w:type="dxa"/>
            <w:gridSpan w:val="4"/>
            <w:tcBorders>
              <w:top w:val="single" w:sz="6" w:space="0" w:color="282B28"/>
              <w:left w:val="single" w:sz="6" w:space="0" w:color="282B28"/>
              <w:bottom w:val="single" w:sz="6" w:space="0" w:color="282B28"/>
              <w:right w:val="single" w:sz="6" w:space="0" w:color="282B28"/>
            </w:tcBorders>
            <w:vAlign w:val="center"/>
          </w:tcPr>
          <w:p w14:paraId="1532ECEF" w14:textId="77777777" w:rsidR="00AF269B" w:rsidRPr="001A7792" w:rsidRDefault="00AF269B" w:rsidP="00AF269B">
            <w:pPr>
              <w:spacing w:after="200" w:line="240" w:lineRule="auto"/>
              <w:ind w:firstLine="737"/>
              <w:jc w:val="both"/>
              <w:rPr>
                <w:rFonts w:ascii="Liberation Serif" w:eastAsia="Calibri" w:hAnsi="Liberation Serif" w:cs="Liberation Serif"/>
                <w:sz w:val="24"/>
                <w:szCs w:val="24"/>
              </w:rPr>
            </w:pPr>
            <w:r w:rsidRPr="001A7792">
              <w:rPr>
                <w:rFonts w:ascii="Liberation Serif" w:eastAsia="Calibri" w:hAnsi="Liberation Serif" w:cs="Liberation Serif"/>
                <w:sz w:val="24"/>
                <w:szCs w:val="24"/>
              </w:rPr>
              <w:t>Прием документов от заявителей физических/юридических лиц</w:t>
            </w:r>
          </w:p>
        </w:tc>
      </w:tr>
      <w:tr w:rsidR="001A7792" w:rsidRPr="001A7792" w14:paraId="393C6BB8" w14:textId="77777777" w:rsidTr="00187195">
        <w:trPr>
          <w:trHeight w:val="453"/>
        </w:trPr>
        <w:tc>
          <w:tcPr>
            <w:tcW w:w="788" w:type="dxa"/>
            <w:tcBorders>
              <w:top w:val="single" w:sz="6" w:space="0" w:color="282B28"/>
              <w:left w:val="single" w:sz="6" w:space="0" w:color="282B28"/>
              <w:bottom w:val="single" w:sz="6" w:space="0" w:color="282B28"/>
              <w:right w:val="single" w:sz="6" w:space="0" w:color="282B28"/>
            </w:tcBorders>
            <w:vAlign w:val="center"/>
          </w:tcPr>
          <w:p w14:paraId="02ACA2F3" w14:textId="77777777" w:rsidR="00AF269B" w:rsidRPr="001A7792" w:rsidRDefault="00AF269B" w:rsidP="00AF269B">
            <w:pPr>
              <w:widowControl w:val="0"/>
              <w:spacing w:after="0" w:line="276" w:lineRule="auto"/>
              <w:jc w:val="center"/>
              <w:rPr>
                <w:rFonts w:ascii="Liberation Serif" w:eastAsia="Times New Roman" w:hAnsi="Liberation Serif" w:cs="Liberation Serif"/>
                <w:sz w:val="24"/>
                <w:szCs w:val="24"/>
                <w:lang w:val="en-US"/>
              </w:rPr>
            </w:pPr>
            <w:r w:rsidRPr="001A7792">
              <w:rPr>
                <w:rFonts w:ascii="Liberation Serif" w:eastAsia="Times New Roman" w:hAnsi="Liberation Serif" w:cs="Liberation Serif"/>
                <w:sz w:val="24"/>
                <w:szCs w:val="24"/>
                <w:lang w:val="en-US"/>
              </w:rPr>
              <w:t>1.</w:t>
            </w:r>
          </w:p>
        </w:tc>
        <w:tc>
          <w:tcPr>
            <w:tcW w:w="2763" w:type="dxa"/>
            <w:tcBorders>
              <w:top w:val="single" w:sz="8" w:space="0" w:color="181F23"/>
              <w:left w:val="single" w:sz="6" w:space="0" w:color="282B28"/>
              <w:bottom w:val="single" w:sz="6" w:space="0" w:color="282B28"/>
              <w:right w:val="single" w:sz="6" w:space="0" w:color="282B28"/>
            </w:tcBorders>
            <w:vAlign w:val="center"/>
          </w:tcPr>
          <w:p w14:paraId="33F3E373" w14:textId="77777777" w:rsidR="00AF269B" w:rsidRPr="001A7792" w:rsidRDefault="00AF269B" w:rsidP="00AF269B">
            <w:pPr>
              <w:spacing w:after="200" w:line="276" w:lineRule="auto"/>
              <w:rPr>
                <w:rFonts w:ascii="Liberation Serif" w:eastAsia="Calibri" w:hAnsi="Liberation Serif" w:cs="Liberation Serif"/>
                <w:sz w:val="24"/>
                <w:szCs w:val="24"/>
                <w:lang w:val="en-US"/>
              </w:rPr>
            </w:pPr>
          </w:p>
        </w:tc>
        <w:tc>
          <w:tcPr>
            <w:tcW w:w="2693" w:type="dxa"/>
            <w:tcBorders>
              <w:top w:val="single" w:sz="6" w:space="0" w:color="282B28"/>
              <w:left w:val="single" w:sz="6" w:space="0" w:color="282B28"/>
              <w:bottom w:val="single" w:sz="6" w:space="0" w:color="282B28"/>
              <w:right w:val="single" w:sz="6" w:space="0" w:color="282B28"/>
            </w:tcBorders>
            <w:vAlign w:val="center"/>
          </w:tcPr>
          <w:p w14:paraId="2E697BD6" w14:textId="77777777" w:rsidR="00AF269B" w:rsidRPr="001A7792" w:rsidRDefault="00AF269B" w:rsidP="00AF269B">
            <w:pPr>
              <w:spacing w:after="200" w:line="276" w:lineRule="auto"/>
              <w:rPr>
                <w:rFonts w:ascii="Liberation Serif" w:eastAsia="Calibri" w:hAnsi="Liberation Serif" w:cs="Liberation Serif"/>
                <w:sz w:val="24"/>
                <w:szCs w:val="24"/>
                <w:lang w:val="en-US"/>
              </w:rPr>
            </w:pPr>
          </w:p>
        </w:tc>
        <w:tc>
          <w:tcPr>
            <w:tcW w:w="3119" w:type="dxa"/>
            <w:tcBorders>
              <w:top w:val="single" w:sz="6" w:space="0" w:color="282B28"/>
              <w:left w:val="single" w:sz="6" w:space="0" w:color="282B28"/>
              <w:bottom w:val="single" w:sz="6" w:space="0" w:color="282B28"/>
              <w:right w:val="single" w:sz="6" w:space="0" w:color="282B28"/>
            </w:tcBorders>
            <w:vAlign w:val="center"/>
          </w:tcPr>
          <w:p w14:paraId="1FC08F0B" w14:textId="77777777" w:rsidR="00AF269B" w:rsidRPr="001A7792" w:rsidRDefault="00AF269B" w:rsidP="00AF269B">
            <w:pPr>
              <w:widowControl w:val="0"/>
              <w:spacing w:after="0" w:line="276" w:lineRule="auto"/>
              <w:rPr>
                <w:rFonts w:ascii="Liberation Serif" w:eastAsia="Times New Roman" w:hAnsi="Liberation Serif" w:cs="Liberation Serif"/>
                <w:sz w:val="24"/>
                <w:szCs w:val="24"/>
                <w:lang w:val="en-US"/>
              </w:rPr>
            </w:pPr>
          </w:p>
        </w:tc>
      </w:tr>
      <w:tr w:rsidR="001A7792" w:rsidRPr="001A7792" w14:paraId="44289903" w14:textId="77777777" w:rsidTr="00187195">
        <w:trPr>
          <w:trHeight w:val="464"/>
        </w:trPr>
        <w:tc>
          <w:tcPr>
            <w:tcW w:w="788" w:type="dxa"/>
            <w:tcBorders>
              <w:top w:val="single" w:sz="6" w:space="0" w:color="282B28"/>
              <w:left w:val="single" w:sz="6" w:space="0" w:color="282B28"/>
              <w:bottom w:val="single" w:sz="6" w:space="0" w:color="282B28"/>
              <w:right w:val="single" w:sz="6" w:space="0" w:color="282B28"/>
            </w:tcBorders>
            <w:vAlign w:val="center"/>
          </w:tcPr>
          <w:p w14:paraId="5DFD39B3" w14:textId="77777777" w:rsidR="00AF269B" w:rsidRPr="001A7792" w:rsidRDefault="00AF269B" w:rsidP="00AF269B">
            <w:pPr>
              <w:widowControl w:val="0"/>
              <w:spacing w:after="0" w:line="276" w:lineRule="auto"/>
              <w:jc w:val="center"/>
              <w:rPr>
                <w:rFonts w:ascii="Liberation Serif" w:eastAsia="Times New Roman" w:hAnsi="Liberation Serif" w:cs="Liberation Serif"/>
                <w:sz w:val="24"/>
                <w:szCs w:val="24"/>
                <w:lang w:val="en-US"/>
              </w:rPr>
            </w:pPr>
            <w:r w:rsidRPr="001A7792">
              <w:rPr>
                <w:rFonts w:ascii="Liberation Serif" w:eastAsia="Times New Roman" w:hAnsi="Liberation Serif" w:cs="Liberation Serif"/>
                <w:sz w:val="24"/>
                <w:szCs w:val="24"/>
                <w:lang w:val="en-US"/>
              </w:rPr>
              <w:t>…</w:t>
            </w:r>
          </w:p>
        </w:tc>
        <w:tc>
          <w:tcPr>
            <w:tcW w:w="2763" w:type="dxa"/>
            <w:tcBorders>
              <w:top w:val="single" w:sz="6" w:space="0" w:color="282B28"/>
              <w:left w:val="single" w:sz="6" w:space="0" w:color="282B28"/>
              <w:bottom w:val="single" w:sz="6" w:space="0" w:color="282B28"/>
              <w:right w:val="single" w:sz="6" w:space="0" w:color="282B28"/>
            </w:tcBorders>
            <w:vAlign w:val="center"/>
          </w:tcPr>
          <w:p w14:paraId="569B6949" w14:textId="77777777" w:rsidR="00AF269B" w:rsidRPr="001A7792" w:rsidRDefault="00AF269B" w:rsidP="00AF269B">
            <w:pPr>
              <w:spacing w:after="200" w:line="276" w:lineRule="auto"/>
              <w:rPr>
                <w:rFonts w:ascii="Liberation Serif" w:eastAsia="Calibri" w:hAnsi="Liberation Serif" w:cs="Liberation Serif"/>
                <w:sz w:val="24"/>
                <w:szCs w:val="24"/>
                <w:lang w:val="en-US"/>
              </w:rPr>
            </w:pPr>
          </w:p>
        </w:tc>
        <w:tc>
          <w:tcPr>
            <w:tcW w:w="2693" w:type="dxa"/>
            <w:tcBorders>
              <w:top w:val="single" w:sz="6" w:space="0" w:color="282B28"/>
              <w:left w:val="single" w:sz="6" w:space="0" w:color="282B28"/>
              <w:bottom w:val="single" w:sz="6" w:space="0" w:color="282B28"/>
              <w:right w:val="single" w:sz="6" w:space="0" w:color="282B28"/>
            </w:tcBorders>
            <w:vAlign w:val="center"/>
          </w:tcPr>
          <w:p w14:paraId="2322E685" w14:textId="77777777" w:rsidR="00AF269B" w:rsidRPr="001A7792" w:rsidRDefault="00AF269B" w:rsidP="00AF269B">
            <w:pPr>
              <w:spacing w:after="200" w:line="276" w:lineRule="auto"/>
              <w:rPr>
                <w:rFonts w:ascii="Liberation Serif" w:eastAsia="Calibri" w:hAnsi="Liberation Serif" w:cs="Liberation Serif"/>
                <w:sz w:val="24"/>
                <w:szCs w:val="24"/>
                <w:lang w:val="en-US"/>
              </w:rPr>
            </w:pPr>
          </w:p>
        </w:tc>
        <w:tc>
          <w:tcPr>
            <w:tcW w:w="3119" w:type="dxa"/>
            <w:tcBorders>
              <w:top w:val="single" w:sz="6" w:space="0" w:color="282B28"/>
              <w:left w:val="single" w:sz="6" w:space="0" w:color="282B28"/>
              <w:bottom w:val="single" w:sz="6" w:space="0" w:color="282B28"/>
              <w:right w:val="single" w:sz="6" w:space="0" w:color="282B28"/>
            </w:tcBorders>
            <w:vAlign w:val="center"/>
          </w:tcPr>
          <w:p w14:paraId="0CF23D5C" w14:textId="77777777" w:rsidR="00AF269B" w:rsidRPr="001A7792" w:rsidRDefault="00AF269B" w:rsidP="00AF269B">
            <w:pPr>
              <w:widowControl w:val="0"/>
              <w:spacing w:after="0" w:line="276" w:lineRule="auto"/>
              <w:rPr>
                <w:rFonts w:ascii="Liberation Serif" w:eastAsia="Times New Roman" w:hAnsi="Liberation Serif" w:cs="Liberation Serif"/>
                <w:sz w:val="24"/>
                <w:szCs w:val="24"/>
                <w:lang w:val="en-US"/>
              </w:rPr>
            </w:pPr>
          </w:p>
        </w:tc>
      </w:tr>
    </w:tbl>
    <w:p w14:paraId="6482D078" w14:textId="77777777" w:rsidR="00AF269B" w:rsidRPr="001A7792" w:rsidRDefault="00AF269B" w:rsidP="00AF269B">
      <w:pPr>
        <w:widowControl w:val="0"/>
        <w:tabs>
          <w:tab w:val="left" w:pos="7067"/>
          <w:tab w:val="left" w:pos="8510"/>
        </w:tabs>
        <w:spacing w:before="194" w:after="0" w:line="276" w:lineRule="auto"/>
        <w:rPr>
          <w:rFonts w:ascii="Liberation Serif" w:eastAsia="Times New Roman" w:hAnsi="Liberation Serif" w:cs="Liberation Serif"/>
          <w:spacing w:val="-8"/>
          <w:sz w:val="24"/>
          <w:szCs w:val="24"/>
        </w:rPr>
      </w:pPr>
      <w:r w:rsidRPr="001A7792">
        <w:rPr>
          <w:rFonts w:ascii="Liberation Serif" w:eastAsia="Times New Roman" w:hAnsi="Liberation Serif" w:cs="Liberation Serif"/>
          <w:sz w:val="24"/>
          <w:szCs w:val="24"/>
        </w:rPr>
        <w:t>Итого</w:t>
      </w:r>
      <w:r w:rsidRPr="001A7792">
        <w:rPr>
          <w:rFonts w:ascii="Liberation Serif" w:eastAsia="Times New Roman" w:hAnsi="Liberation Serif" w:cs="Liberation Serif"/>
          <w:spacing w:val="-8"/>
          <w:sz w:val="24"/>
          <w:szCs w:val="24"/>
        </w:rPr>
        <w:t>:</w:t>
      </w:r>
    </w:p>
    <w:p w14:paraId="09847745" w14:textId="77777777" w:rsidR="00AF269B" w:rsidRPr="001A7792" w:rsidRDefault="00AF269B" w:rsidP="00AF269B">
      <w:pPr>
        <w:widowControl w:val="0"/>
        <w:tabs>
          <w:tab w:val="left" w:pos="7067"/>
          <w:tab w:val="left" w:pos="8510"/>
        </w:tabs>
        <w:spacing w:before="194" w:after="0" w:line="276" w:lineRule="auto"/>
        <w:rPr>
          <w:rFonts w:ascii="Liberation Serif" w:eastAsia="Times New Roman" w:hAnsi="Liberation Serif" w:cs="Liberation Serif"/>
          <w:spacing w:val="-30"/>
          <w:sz w:val="24"/>
          <w:szCs w:val="24"/>
        </w:rPr>
      </w:pPr>
      <w:r w:rsidRPr="001A7792">
        <w:rPr>
          <w:rFonts w:ascii="Liberation Serif" w:eastAsia="Times New Roman" w:hAnsi="Liberation Serif" w:cs="Liberation Serif"/>
          <w:spacing w:val="1"/>
          <w:sz w:val="24"/>
          <w:szCs w:val="24"/>
        </w:rPr>
        <w:t>Агенто</w:t>
      </w:r>
      <w:r w:rsidRPr="001A7792">
        <w:rPr>
          <w:rFonts w:ascii="Liberation Serif" w:eastAsia="Times New Roman" w:hAnsi="Liberation Serif" w:cs="Liberation Serif"/>
          <w:sz w:val="24"/>
          <w:szCs w:val="24"/>
        </w:rPr>
        <w:t>м</w:t>
      </w:r>
      <w:r w:rsidRPr="001A7792">
        <w:rPr>
          <w:rFonts w:ascii="Liberation Serif" w:eastAsia="Times New Roman" w:hAnsi="Liberation Serif" w:cs="Liberation Serif"/>
          <w:spacing w:val="8"/>
          <w:sz w:val="24"/>
          <w:szCs w:val="24"/>
        </w:rPr>
        <w:t xml:space="preserve"> принято заявок       </w:t>
      </w:r>
      <w:r w:rsidRPr="001A7792">
        <w:rPr>
          <w:rFonts w:ascii="Liberation Serif" w:eastAsia="Times New Roman" w:hAnsi="Liberation Serif" w:cs="Liberation Serif"/>
          <w:sz w:val="24"/>
          <w:szCs w:val="24"/>
        </w:rPr>
        <w:t xml:space="preserve"> </w:t>
      </w:r>
      <w:r w:rsidRPr="001A7792">
        <w:rPr>
          <w:rFonts w:ascii="Liberation Serif" w:eastAsia="Times New Roman" w:hAnsi="Liberation Serif" w:cs="Liberation Serif"/>
          <w:spacing w:val="-30"/>
          <w:sz w:val="24"/>
          <w:szCs w:val="24"/>
        </w:rPr>
        <w:t>______________ ( ____________________)  шт.</w:t>
      </w:r>
    </w:p>
    <w:p w14:paraId="39E04638" w14:textId="77777777" w:rsidR="00AF269B" w:rsidRPr="001A7792" w:rsidRDefault="00AF269B" w:rsidP="00AF269B">
      <w:pPr>
        <w:widowControl w:val="0"/>
        <w:tabs>
          <w:tab w:val="left" w:pos="7067"/>
          <w:tab w:val="left" w:pos="8510"/>
        </w:tabs>
        <w:spacing w:before="194" w:after="0" w:line="276" w:lineRule="auto"/>
        <w:rPr>
          <w:rFonts w:ascii="Liberation Serif" w:eastAsia="Calibri" w:hAnsi="Liberation Serif" w:cs="Liberation Serif"/>
        </w:rPr>
      </w:pPr>
    </w:p>
    <w:p w14:paraId="6BF29600" w14:textId="77777777" w:rsidR="00AF269B" w:rsidRPr="001A7792" w:rsidRDefault="00AF269B" w:rsidP="00AF269B">
      <w:pPr>
        <w:widowControl w:val="0"/>
        <w:tabs>
          <w:tab w:val="left" w:pos="7067"/>
          <w:tab w:val="left" w:pos="8510"/>
        </w:tabs>
        <w:spacing w:before="194" w:after="0" w:line="276" w:lineRule="auto"/>
        <w:rPr>
          <w:rFonts w:ascii="Liberation Serif" w:eastAsia="Times New Roman" w:hAnsi="Liberation Serif" w:cs="Liberation Serif"/>
          <w:spacing w:val="-30"/>
          <w:sz w:val="24"/>
          <w:szCs w:val="24"/>
        </w:rPr>
      </w:pPr>
    </w:p>
    <w:tbl>
      <w:tblPr>
        <w:tblW w:w="9759" w:type="dxa"/>
        <w:tblInd w:w="108" w:type="dxa"/>
        <w:tblLayout w:type="fixed"/>
        <w:tblLook w:val="0000" w:firstRow="0" w:lastRow="0" w:firstColumn="0" w:lastColumn="0" w:noHBand="0" w:noVBand="0"/>
      </w:tblPr>
      <w:tblGrid>
        <w:gridCol w:w="3304"/>
        <w:gridCol w:w="3215"/>
        <w:gridCol w:w="3240"/>
      </w:tblGrid>
      <w:tr w:rsidR="001A7792" w:rsidRPr="001A7792" w14:paraId="2EE248D7" w14:textId="77777777" w:rsidTr="00187195">
        <w:tc>
          <w:tcPr>
            <w:tcW w:w="3304" w:type="dxa"/>
          </w:tcPr>
          <w:p w14:paraId="54717F07"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pacing w:val="1"/>
                <w:sz w:val="24"/>
                <w:szCs w:val="24"/>
              </w:rPr>
              <w:t>Агент</w:t>
            </w:r>
            <w:r w:rsidRPr="001A7792">
              <w:rPr>
                <w:rFonts w:ascii="Liberation Serif" w:eastAsia="Times New Roman" w:hAnsi="Liberation Serif" w:cs="Liberation Serif"/>
                <w:sz w:val="24"/>
                <w:szCs w:val="24"/>
                <w:lang w:val="en-US"/>
              </w:rPr>
              <w:t>:</w:t>
            </w:r>
          </w:p>
          <w:p w14:paraId="2123014B" w14:textId="77777777" w:rsidR="00AF269B" w:rsidRPr="001A7792" w:rsidRDefault="00AF269B" w:rsidP="00AF269B">
            <w:pPr>
              <w:widowControl w:val="0"/>
              <w:spacing w:after="4" w:line="276" w:lineRule="auto"/>
              <w:ind w:right="14"/>
              <w:jc w:val="both"/>
              <w:rPr>
                <w:rFonts w:ascii="Liberation Serif" w:eastAsia="Calibri" w:hAnsi="Liberation Serif" w:cs="Liberation Serif"/>
                <w:sz w:val="24"/>
                <w:szCs w:val="24"/>
                <w:lang w:val="en-US"/>
              </w:rPr>
            </w:pPr>
          </w:p>
          <w:p w14:paraId="56F5543D"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z w:val="24"/>
                <w:szCs w:val="24"/>
                <w:lang w:val="en-US"/>
              </w:rPr>
              <w:t>__________/____________</w:t>
            </w:r>
          </w:p>
          <w:p w14:paraId="1CAD98A1"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z w:val="20"/>
                <w:szCs w:val="20"/>
                <w:lang w:val="en-US"/>
              </w:rPr>
              <w:t>М.П.</w:t>
            </w:r>
          </w:p>
        </w:tc>
        <w:tc>
          <w:tcPr>
            <w:tcW w:w="3215" w:type="dxa"/>
          </w:tcPr>
          <w:p w14:paraId="4AC5249D" w14:textId="77777777" w:rsidR="00AF269B" w:rsidRPr="001A7792" w:rsidRDefault="00AF269B" w:rsidP="00AF269B">
            <w:pPr>
              <w:widowControl w:val="0"/>
              <w:spacing w:after="4" w:line="276" w:lineRule="auto"/>
              <w:ind w:right="14"/>
              <w:jc w:val="both"/>
              <w:rPr>
                <w:rFonts w:ascii="Liberation Serif" w:eastAsia="Calibri" w:hAnsi="Liberation Serif" w:cs="Liberation Serif"/>
                <w:sz w:val="24"/>
                <w:szCs w:val="24"/>
                <w:lang w:val="en-US"/>
              </w:rPr>
            </w:pPr>
          </w:p>
        </w:tc>
        <w:tc>
          <w:tcPr>
            <w:tcW w:w="3240" w:type="dxa"/>
          </w:tcPr>
          <w:p w14:paraId="081A89DC"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pacing w:val="1"/>
                <w:sz w:val="24"/>
                <w:szCs w:val="24"/>
              </w:rPr>
              <w:t>Принципал</w:t>
            </w:r>
            <w:r w:rsidRPr="001A7792">
              <w:rPr>
                <w:rFonts w:ascii="Liberation Serif" w:eastAsia="Times New Roman" w:hAnsi="Liberation Serif" w:cs="Liberation Serif"/>
                <w:sz w:val="24"/>
                <w:szCs w:val="24"/>
              </w:rPr>
              <w:t>:</w:t>
            </w:r>
          </w:p>
          <w:p w14:paraId="7D2762D5" w14:textId="77777777" w:rsidR="00AF269B" w:rsidRPr="001A7792" w:rsidRDefault="00AF269B" w:rsidP="00AF269B">
            <w:pPr>
              <w:widowControl w:val="0"/>
              <w:spacing w:after="4" w:line="276" w:lineRule="auto"/>
              <w:ind w:right="14"/>
              <w:jc w:val="both"/>
              <w:rPr>
                <w:rFonts w:ascii="Liberation Serif" w:eastAsia="Calibri" w:hAnsi="Liberation Serif" w:cs="Liberation Serif"/>
                <w:sz w:val="24"/>
                <w:szCs w:val="24"/>
                <w:lang w:val="en-US"/>
              </w:rPr>
            </w:pPr>
          </w:p>
          <w:p w14:paraId="6B078222"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z w:val="24"/>
                <w:szCs w:val="24"/>
                <w:lang w:val="en-US"/>
              </w:rPr>
              <w:t>__________/____________</w:t>
            </w:r>
          </w:p>
          <w:p w14:paraId="1A183CD4"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z w:val="20"/>
                <w:szCs w:val="20"/>
                <w:lang w:val="en-US"/>
              </w:rPr>
              <w:t>М.П.</w:t>
            </w:r>
          </w:p>
        </w:tc>
      </w:tr>
      <w:tr w:rsidR="00AF269B" w:rsidRPr="001A7792" w14:paraId="0FCDB6F8" w14:textId="77777777" w:rsidTr="00187195">
        <w:tc>
          <w:tcPr>
            <w:tcW w:w="3304" w:type="dxa"/>
          </w:tcPr>
          <w:p w14:paraId="3A111FF2"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z w:val="24"/>
                <w:szCs w:val="24"/>
                <w:lang w:val="en-US"/>
              </w:rPr>
              <w:t>«___»___________20</w:t>
            </w:r>
            <w:r w:rsidRPr="001A7792">
              <w:rPr>
                <w:rFonts w:ascii="Liberation Serif" w:eastAsia="Times New Roman" w:hAnsi="Liberation Serif" w:cs="Liberation Serif"/>
                <w:sz w:val="24"/>
                <w:szCs w:val="24"/>
              </w:rPr>
              <w:t>__</w:t>
            </w:r>
            <w:r w:rsidRPr="001A7792">
              <w:rPr>
                <w:rFonts w:ascii="Liberation Serif" w:eastAsia="Times New Roman" w:hAnsi="Liberation Serif" w:cs="Liberation Serif"/>
                <w:sz w:val="24"/>
                <w:szCs w:val="24"/>
                <w:lang w:val="en-US"/>
              </w:rPr>
              <w:t>_г.</w:t>
            </w:r>
          </w:p>
        </w:tc>
        <w:tc>
          <w:tcPr>
            <w:tcW w:w="3215" w:type="dxa"/>
          </w:tcPr>
          <w:p w14:paraId="3E035776" w14:textId="77777777" w:rsidR="00AF269B" w:rsidRPr="001A7792" w:rsidRDefault="00AF269B" w:rsidP="00AF269B">
            <w:pPr>
              <w:widowControl w:val="0"/>
              <w:spacing w:after="4" w:line="276" w:lineRule="auto"/>
              <w:ind w:right="14"/>
              <w:jc w:val="both"/>
              <w:rPr>
                <w:rFonts w:ascii="Liberation Serif" w:eastAsia="Calibri" w:hAnsi="Liberation Serif" w:cs="Liberation Serif"/>
                <w:sz w:val="24"/>
                <w:szCs w:val="24"/>
                <w:lang w:val="en-US"/>
              </w:rPr>
            </w:pPr>
          </w:p>
        </w:tc>
        <w:tc>
          <w:tcPr>
            <w:tcW w:w="3240" w:type="dxa"/>
          </w:tcPr>
          <w:p w14:paraId="213F2DD3" w14:textId="77777777" w:rsidR="00AF269B" w:rsidRPr="001A7792" w:rsidRDefault="00AF269B" w:rsidP="00AF269B">
            <w:pPr>
              <w:widowControl w:val="0"/>
              <w:spacing w:after="4" w:line="276" w:lineRule="auto"/>
              <w:ind w:right="14"/>
              <w:jc w:val="both"/>
              <w:rPr>
                <w:rFonts w:ascii="Liberation Serif" w:eastAsia="Calibri" w:hAnsi="Liberation Serif" w:cs="Liberation Serif"/>
              </w:rPr>
            </w:pPr>
            <w:r w:rsidRPr="001A7792">
              <w:rPr>
                <w:rFonts w:ascii="Liberation Serif" w:eastAsia="Times New Roman" w:hAnsi="Liberation Serif" w:cs="Liberation Serif"/>
                <w:sz w:val="24"/>
                <w:szCs w:val="24"/>
                <w:lang w:val="en-US"/>
              </w:rPr>
              <w:t>«___»___________20_</w:t>
            </w:r>
            <w:r w:rsidRPr="001A7792">
              <w:rPr>
                <w:rFonts w:ascii="Liberation Serif" w:eastAsia="Times New Roman" w:hAnsi="Liberation Serif" w:cs="Liberation Serif"/>
                <w:sz w:val="24"/>
                <w:szCs w:val="24"/>
              </w:rPr>
              <w:t>__</w:t>
            </w:r>
            <w:r w:rsidRPr="001A7792">
              <w:rPr>
                <w:rFonts w:ascii="Liberation Serif" w:eastAsia="Times New Roman" w:hAnsi="Liberation Serif" w:cs="Liberation Serif"/>
                <w:sz w:val="24"/>
                <w:szCs w:val="24"/>
                <w:lang w:val="en-US"/>
              </w:rPr>
              <w:t>г.</w:t>
            </w:r>
          </w:p>
        </w:tc>
      </w:tr>
    </w:tbl>
    <w:p w14:paraId="61F10E3A" w14:textId="77777777" w:rsidR="00AF269B" w:rsidRPr="001A7792" w:rsidRDefault="00AF269B" w:rsidP="00AF269B">
      <w:pPr>
        <w:widowControl w:val="0"/>
        <w:spacing w:after="0" w:line="276" w:lineRule="auto"/>
        <w:rPr>
          <w:rFonts w:ascii="Liberation Serif" w:eastAsia="Times New Roman" w:hAnsi="Liberation Serif" w:cs="Liberation Serif"/>
          <w:sz w:val="24"/>
          <w:szCs w:val="24"/>
        </w:rPr>
      </w:pPr>
    </w:p>
    <w:tbl>
      <w:tblPr>
        <w:tblW w:w="9747" w:type="dxa"/>
        <w:jc w:val="center"/>
        <w:tblLayout w:type="fixed"/>
        <w:tblLook w:val="0000" w:firstRow="0" w:lastRow="0" w:firstColumn="0" w:lastColumn="0" w:noHBand="0" w:noVBand="0"/>
      </w:tblPr>
      <w:tblGrid>
        <w:gridCol w:w="4771"/>
        <w:gridCol w:w="4976"/>
      </w:tblGrid>
      <w:tr w:rsidR="00AF269B" w:rsidRPr="001A7792" w14:paraId="6AFC3817" w14:textId="77777777" w:rsidTr="00187195">
        <w:trPr>
          <w:trHeight w:val="255"/>
          <w:jc w:val="center"/>
        </w:trPr>
        <w:tc>
          <w:tcPr>
            <w:tcW w:w="4771" w:type="dxa"/>
          </w:tcPr>
          <w:p w14:paraId="77BBA181" w14:textId="77777777" w:rsidR="00AF269B" w:rsidRPr="001A7792" w:rsidRDefault="00AF269B" w:rsidP="00AF269B">
            <w:pPr>
              <w:widowControl w:val="0"/>
              <w:spacing w:after="0" w:line="276" w:lineRule="auto"/>
              <w:rPr>
                <w:rFonts w:ascii="Liberation Serif" w:eastAsia="Times New Roman" w:hAnsi="Liberation Serif" w:cs="Liberation Serif"/>
                <w:sz w:val="24"/>
                <w:szCs w:val="24"/>
                <w:lang w:val="en-US"/>
              </w:rPr>
            </w:pPr>
          </w:p>
        </w:tc>
        <w:tc>
          <w:tcPr>
            <w:tcW w:w="4976" w:type="dxa"/>
          </w:tcPr>
          <w:p w14:paraId="742FDB47" w14:textId="77777777" w:rsidR="00AF269B" w:rsidRPr="001A7792" w:rsidRDefault="00AF269B" w:rsidP="00AF269B">
            <w:pPr>
              <w:widowControl w:val="0"/>
              <w:spacing w:after="0" w:line="276" w:lineRule="auto"/>
              <w:rPr>
                <w:rFonts w:ascii="Liberation Serif" w:eastAsia="Times New Roman" w:hAnsi="Liberation Serif" w:cs="Liberation Serif"/>
                <w:sz w:val="24"/>
                <w:szCs w:val="24"/>
                <w:lang w:val="en-US"/>
              </w:rPr>
            </w:pPr>
          </w:p>
        </w:tc>
      </w:tr>
    </w:tbl>
    <w:p w14:paraId="6900A996" w14:textId="77777777" w:rsidR="00AF269B" w:rsidRPr="001A7792" w:rsidRDefault="00AF269B" w:rsidP="00AF269B">
      <w:pPr>
        <w:widowControl w:val="0"/>
        <w:spacing w:after="0" w:line="276" w:lineRule="auto"/>
        <w:jc w:val="right"/>
        <w:rPr>
          <w:rFonts w:ascii="Liberation Serif" w:eastAsia="Calibri" w:hAnsi="Liberation Serif" w:cs="Liberation Serif"/>
          <w:sz w:val="24"/>
          <w:szCs w:val="24"/>
        </w:rPr>
      </w:pPr>
    </w:p>
    <w:p w14:paraId="5976DA99" w14:textId="77777777" w:rsidR="00AF269B" w:rsidRPr="001A7792" w:rsidRDefault="00AF269B" w:rsidP="00AF269B">
      <w:pPr>
        <w:spacing w:after="200" w:line="276" w:lineRule="auto"/>
        <w:rPr>
          <w:rFonts w:ascii="Liberation Serif" w:eastAsia="Calibri" w:hAnsi="Liberation Serif" w:cs="Liberation Serif"/>
        </w:rPr>
      </w:pPr>
    </w:p>
    <w:p w14:paraId="3FAD0A21" w14:textId="77777777" w:rsidR="00AF269B" w:rsidRPr="001A7792" w:rsidRDefault="00AF269B" w:rsidP="00AF269B">
      <w:pPr>
        <w:spacing w:after="200" w:line="276" w:lineRule="auto"/>
        <w:rPr>
          <w:rFonts w:ascii="Liberation Serif" w:eastAsia="Times New Roman" w:hAnsi="Liberation Serif" w:cs="Liberation Serif"/>
          <w:sz w:val="24"/>
          <w:szCs w:val="24"/>
        </w:rPr>
      </w:pPr>
    </w:p>
    <w:p w14:paraId="6C6A7910" w14:textId="77777777" w:rsidR="00AF269B" w:rsidRPr="001A7792" w:rsidRDefault="00AF269B" w:rsidP="00AF269B">
      <w:pPr>
        <w:spacing w:after="200" w:line="276" w:lineRule="auto"/>
        <w:rPr>
          <w:rFonts w:ascii="Liberation Serif" w:eastAsia="Calibri" w:hAnsi="Liberation Serif" w:cs="Liberation Serif"/>
          <w:sz w:val="24"/>
          <w:szCs w:val="24"/>
        </w:rPr>
      </w:pPr>
    </w:p>
    <w:p w14:paraId="40274B14" w14:textId="77777777" w:rsidR="00694165" w:rsidRPr="001A7792" w:rsidRDefault="00694165" w:rsidP="00AF269B">
      <w:pPr>
        <w:pStyle w:val="af0"/>
        <w:shd w:val="clear" w:color="auto" w:fill="auto"/>
        <w:spacing w:line="226" w:lineRule="exact"/>
        <w:jc w:val="right"/>
        <w:rPr>
          <w:rFonts w:ascii="Liberation Serif" w:hAnsi="Liberation Serif" w:cs="Liberation Serif"/>
          <w:sz w:val="24"/>
          <w:szCs w:val="24"/>
        </w:rPr>
      </w:pPr>
    </w:p>
    <w:sectPr w:rsidR="00694165" w:rsidRPr="001A7792" w:rsidSect="00AF26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150DF" w14:textId="77777777" w:rsidR="00720E87" w:rsidRDefault="00720E87" w:rsidP="004402C6">
      <w:pPr>
        <w:spacing w:after="0" w:line="240" w:lineRule="auto"/>
      </w:pPr>
      <w:r>
        <w:separator/>
      </w:r>
    </w:p>
  </w:endnote>
  <w:endnote w:type="continuationSeparator" w:id="0">
    <w:p w14:paraId="4D8DF448" w14:textId="77777777" w:rsidR="00720E87" w:rsidRDefault="00720E87" w:rsidP="0044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B169" w14:textId="77777777" w:rsidR="00720E87" w:rsidRDefault="00720E87" w:rsidP="004402C6">
      <w:pPr>
        <w:spacing w:after="0" w:line="240" w:lineRule="auto"/>
      </w:pPr>
      <w:r>
        <w:separator/>
      </w:r>
    </w:p>
  </w:footnote>
  <w:footnote w:type="continuationSeparator" w:id="0">
    <w:p w14:paraId="6F960374" w14:textId="77777777" w:rsidR="00720E87" w:rsidRDefault="00720E87" w:rsidP="00440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1FF27" w14:textId="77777777" w:rsidR="00C809FA" w:rsidRPr="00BC74A2" w:rsidRDefault="00C809FA" w:rsidP="00187195">
    <w:pPr>
      <w:widowControl w:val="0"/>
      <w:spacing w:before="6" w:after="0" w:line="240" w:lineRule="auto"/>
      <w:ind w:left="5954"/>
      <w:jc w:val="right"/>
      <w:rPr>
        <w:rFonts w:ascii="Liberation Serif" w:eastAsia="Times New Roman" w:hAnsi="Liberation Serif" w:cs="Liberation Serif"/>
        <w:sz w:val="20"/>
        <w:szCs w:val="20"/>
      </w:rPr>
    </w:pPr>
    <w:r w:rsidRPr="00BC74A2">
      <w:rPr>
        <w:rFonts w:ascii="Liberation Serif" w:eastAsia="Times New Roman" w:hAnsi="Liberation Serif" w:cs="Liberation Serif"/>
        <w:sz w:val="20"/>
        <w:szCs w:val="20"/>
      </w:rPr>
      <w:t>Приложение №2</w:t>
    </w:r>
  </w:p>
  <w:p w14:paraId="5C267620" w14:textId="77777777" w:rsidR="00C809FA" w:rsidRPr="00BC74A2" w:rsidRDefault="00C809FA" w:rsidP="00187195">
    <w:pPr>
      <w:widowControl w:val="0"/>
      <w:spacing w:before="6" w:after="0" w:line="240" w:lineRule="auto"/>
      <w:ind w:left="5954"/>
      <w:jc w:val="right"/>
      <w:rPr>
        <w:rFonts w:ascii="Liberation Serif" w:hAnsi="Liberation Serif" w:cs="Liberation Serif"/>
      </w:rPr>
    </w:pPr>
    <w:r w:rsidRPr="00BC74A2">
      <w:rPr>
        <w:rFonts w:ascii="Liberation Serif" w:eastAsia="Times New Roman" w:hAnsi="Liberation Serif" w:cs="Liberation Serif"/>
        <w:sz w:val="20"/>
        <w:szCs w:val="20"/>
      </w:rPr>
      <w:t xml:space="preserve">к </w:t>
    </w:r>
    <w:r>
      <w:rPr>
        <w:rFonts w:ascii="Liberation Serif" w:eastAsia="Times New Roman" w:hAnsi="Liberation Serif" w:cs="Liberation Serif"/>
        <w:sz w:val="20"/>
        <w:szCs w:val="20"/>
      </w:rPr>
      <w:t xml:space="preserve">Агентскому договору </w:t>
    </w:r>
    <w:r w:rsidRPr="00BC74A2">
      <w:rPr>
        <w:rFonts w:ascii="Liberation Serif" w:eastAsia="Times New Roman" w:hAnsi="Liberation Serif" w:cs="Liberation Serif"/>
        <w:sz w:val="20"/>
        <w:szCs w:val="20"/>
      </w:rPr>
      <w:t>№__________ от «____»________20__г</w:t>
    </w:r>
    <w:r w:rsidRPr="00BC74A2">
      <w:rPr>
        <w:rFonts w:ascii="Liberation Serif" w:eastAsia="Times New Roman" w:hAnsi="Liberation Serif" w:cs="Liberation Serif"/>
        <w:sz w:val="24"/>
        <w:szCs w:val="24"/>
      </w:rPr>
      <w:t>.</w:t>
    </w:r>
  </w:p>
  <w:p w14:paraId="4A8E8650" w14:textId="77777777" w:rsidR="00C809FA" w:rsidRDefault="00C809FA" w:rsidP="00187195">
    <w:pPr>
      <w:pStyle w:val="af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37B1E"/>
    <w:multiLevelType w:val="multilevel"/>
    <w:tmpl w:val="DFE4ADCA"/>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59272B1"/>
    <w:multiLevelType w:val="hybridMultilevel"/>
    <w:tmpl w:val="E0A81A74"/>
    <w:lvl w:ilvl="0" w:tplc="C1322E7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15:restartNumberingAfterBreak="0">
    <w:nsid w:val="6B6830F9"/>
    <w:multiLevelType w:val="multilevel"/>
    <w:tmpl w:val="1C58C13A"/>
    <w:lvl w:ilvl="0">
      <w:start w:val="9"/>
      <w:numFmt w:val="decimal"/>
      <w:lvlText w:val="%1"/>
      <w:lvlJc w:val="left"/>
      <w:pPr>
        <w:ind w:left="360" w:hanging="360"/>
      </w:pPr>
      <w:rPr>
        <w:rFonts w:hint="default"/>
      </w:rPr>
    </w:lvl>
    <w:lvl w:ilvl="1">
      <w:start w:val="5"/>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3" w15:restartNumberingAfterBreak="0">
    <w:nsid w:val="7C0A68D7"/>
    <w:multiLevelType w:val="multilevel"/>
    <w:tmpl w:val="DFE4ADCA"/>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BF"/>
    <w:rsid w:val="00050242"/>
    <w:rsid w:val="000722CD"/>
    <w:rsid w:val="000A2534"/>
    <w:rsid w:val="000B4BC8"/>
    <w:rsid w:val="000C4274"/>
    <w:rsid w:val="000E00B8"/>
    <w:rsid w:val="000E1568"/>
    <w:rsid w:val="001344F9"/>
    <w:rsid w:val="0015703E"/>
    <w:rsid w:val="00187195"/>
    <w:rsid w:val="001A7792"/>
    <w:rsid w:val="00223A81"/>
    <w:rsid w:val="00256BBF"/>
    <w:rsid w:val="00266882"/>
    <w:rsid w:val="002B206B"/>
    <w:rsid w:val="002D0257"/>
    <w:rsid w:val="003271D7"/>
    <w:rsid w:val="00334CED"/>
    <w:rsid w:val="003C580F"/>
    <w:rsid w:val="0043686E"/>
    <w:rsid w:val="004402C6"/>
    <w:rsid w:val="0045014E"/>
    <w:rsid w:val="0047571E"/>
    <w:rsid w:val="004C3182"/>
    <w:rsid w:val="00533626"/>
    <w:rsid w:val="005A27BF"/>
    <w:rsid w:val="005B7DB1"/>
    <w:rsid w:val="00600747"/>
    <w:rsid w:val="00623B20"/>
    <w:rsid w:val="00641687"/>
    <w:rsid w:val="00694165"/>
    <w:rsid w:val="00720E87"/>
    <w:rsid w:val="00763811"/>
    <w:rsid w:val="008500D4"/>
    <w:rsid w:val="008C6772"/>
    <w:rsid w:val="008F5FCD"/>
    <w:rsid w:val="009163DF"/>
    <w:rsid w:val="00986664"/>
    <w:rsid w:val="00997398"/>
    <w:rsid w:val="009D21F9"/>
    <w:rsid w:val="00A256D5"/>
    <w:rsid w:val="00AF269B"/>
    <w:rsid w:val="00B23CA8"/>
    <w:rsid w:val="00B476CB"/>
    <w:rsid w:val="00BA56CB"/>
    <w:rsid w:val="00BF5C67"/>
    <w:rsid w:val="00C322D9"/>
    <w:rsid w:val="00C809FA"/>
    <w:rsid w:val="00CD3318"/>
    <w:rsid w:val="00CD445A"/>
    <w:rsid w:val="00CD4997"/>
    <w:rsid w:val="00D14B1B"/>
    <w:rsid w:val="00DA6849"/>
    <w:rsid w:val="00DB5154"/>
    <w:rsid w:val="00E2285C"/>
    <w:rsid w:val="00F02B6A"/>
    <w:rsid w:val="00F42B44"/>
    <w:rsid w:val="00F564AF"/>
    <w:rsid w:val="00FD1B3A"/>
    <w:rsid w:val="00FE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194D"/>
  <w15:chartTrackingRefBased/>
  <w15:docId w15:val="{FC5A64BF-2BA3-471A-8749-38AE8533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402C6"/>
    <w:pPr>
      <w:spacing w:after="0" w:line="240" w:lineRule="auto"/>
    </w:pPr>
    <w:rPr>
      <w:sz w:val="20"/>
      <w:szCs w:val="20"/>
    </w:rPr>
  </w:style>
  <w:style w:type="character" w:customStyle="1" w:styleId="a4">
    <w:name w:val="Текст сноски Знак"/>
    <w:basedOn w:val="a0"/>
    <w:link w:val="a3"/>
    <w:uiPriority w:val="99"/>
    <w:semiHidden/>
    <w:rsid w:val="004402C6"/>
    <w:rPr>
      <w:sz w:val="20"/>
      <w:szCs w:val="20"/>
    </w:rPr>
  </w:style>
  <w:style w:type="character" w:styleId="a5">
    <w:name w:val="footnote reference"/>
    <w:basedOn w:val="a0"/>
    <w:uiPriority w:val="99"/>
    <w:semiHidden/>
    <w:unhideWhenUsed/>
    <w:rsid w:val="004402C6"/>
    <w:rPr>
      <w:vertAlign w:val="superscript"/>
    </w:rPr>
  </w:style>
  <w:style w:type="character" w:styleId="a6">
    <w:name w:val="annotation reference"/>
    <w:basedOn w:val="a0"/>
    <w:uiPriority w:val="99"/>
    <w:semiHidden/>
    <w:unhideWhenUsed/>
    <w:rsid w:val="002D0257"/>
    <w:rPr>
      <w:sz w:val="16"/>
      <w:szCs w:val="16"/>
    </w:rPr>
  </w:style>
  <w:style w:type="paragraph" w:styleId="a7">
    <w:name w:val="annotation text"/>
    <w:basedOn w:val="a"/>
    <w:link w:val="a8"/>
    <w:uiPriority w:val="99"/>
    <w:semiHidden/>
    <w:unhideWhenUsed/>
    <w:rsid w:val="002D0257"/>
    <w:pPr>
      <w:spacing w:line="240" w:lineRule="auto"/>
    </w:pPr>
    <w:rPr>
      <w:sz w:val="20"/>
      <w:szCs w:val="20"/>
    </w:rPr>
  </w:style>
  <w:style w:type="character" w:customStyle="1" w:styleId="a8">
    <w:name w:val="Текст примечания Знак"/>
    <w:basedOn w:val="a0"/>
    <w:link w:val="a7"/>
    <w:uiPriority w:val="99"/>
    <w:semiHidden/>
    <w:rsid w:val="002D0257"/>
    <w:rPr>
      <w:sz w:val="20"/>
      <w:szCs w:val="20"/>
    </w:rPr>
  </w:style>
  <w:style w:type="paragraph" w:styleId="a9">
    <w:name w:val="annotation subject"/>
    <w:basedOn w:val="a7"/>
    <w:next w:val="a7"/>
    <w:link w:val="aa"/>
    <w:uiPriority w:val="99"/>
    <w:semiHidden/>
    <w:unhideWhenUsed/>
    <w:rsid w:val="002D0257"/>
    <w:rPr>
      <w:b/>
      <w:bCs/>
    </w:rPr>
  </w:style>
  <w:style w:type="character" w:customStyle="1" w:styleId="aa">
    <w:name w:val="Тема примечания Знак"/>
    <w:basedOn w:val="a8"/>
    <w:link w:val="a9"/>
    <w:uiPriority w:val="99"/>
    <w:semiHidden/>
    <w:rsid w:val="002D0257"/>
    <w:rPr>
      <w:b/>
      <w:bCs/>
      <w:sz w:val="20"/>
      <w:szCs w:val="20"/>
    </w:rPr>
  </w:style>
  <w:style w:type="paragraph" w:styleId="ab">
    <w:name w:val="Balloon Text"/>
    <w:basedOn w:val="a"/>
    <w:link w:val="ac"/>
    <w:uiPriority w:val="99"/>
    <w:semiHidden/>
    <w:unhideWhenUsed/>
    <w:rsid w:val="002D02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D0257"/>
    <w:rPr>
      <w:rFonts w:ascii="Segoe UI" w:hAnsi="Segoe UI" w:cs="Segoe UI"/>
      <w:sz w:val="18"/>
      <w:szCs w:val="18"/>
    </w:rPr>
  </w:style>
  <w:style w:type="paragraph" w:styleId="ad">
    <w:name w:val="List Paragraph"/>
    <w:basedOn w:val="a"/>
    <w:uiPriority w:val="34"/>
    <w:qFormat/>
    <w:rsid w:val="0045014E"/>
    <w:pPr>
      <w:ind w:left="720"/>
      <w:contextualSpacing/>
    </w:pPr>
  </w:style>
  <w:style w:type="character" w:customStyle="1" w:styleId="ae">
    <w:name w:val="Основной текст_"/>
    <w:basedOn w:val="a0"/>
    <w:link w:val="8"/>
    <w:rsid w:val="00600747"/>
    <w:rPr>
      <w:rFonts w:ascii="Century Schoolbook" w:eastAsia="Century Schoolbook" w:hAnsi="Century Schoolbook" w:cs="Century Schoolbook"/>
      <w:spacing w:val="-8"/>
      <w:sz w:val="18"/>
      <w:szCs w:val="18"/>
      <w:shd w:val="clear" w:color="auto" w:fill="FFFFFF"/>
    </w:rPr>
  </w:style>
  <w:style w:type="paragraph" w:customStyle="1" w:styleId="8">
    <w:name w:val="Основной текст8"/>
    <w:basedOn w:val="a"/>
    <w:link w:val="ae"/>
    <w:rsid w:val="00600747"/>
    <w:pPr>
      <w:shd w:val="clear" w:color="auto" w:fill="FFFFFF"/>
      <w:spacing w:after="240" w:line="202" w:lineRule="exact"/>
      <w:jc w:val="both"/>
    </w:pPr>
    <w:rPr>
      <w:rFonts w:ascii="Century Schoolbook" w:eastAsia="Century Schoolbook" w:hAnsi="Century Schoolbook" w:cs="Century Schoolbook"/>
      <w:spacing w:val="-8"/>
      <w:sz w:val="18"/>
      <w:szCs w:val="18"/>
    </w:rPr>
  </w:style>
  <w:style w:type="character" w:customStyle="1" w:styleId="af">
    <w:name w:val="Колонтитул_"/>
    <w:basedOn w:val="a0"/>
    <w:link w:val="af0"/>
    <w:rsid w:val="00986664"/>
    <w:rPr>
      <w:rFonts w:ascii="Times New Roman" w:eastAsia="Times New Roman" w:hAnsi="Times New Roman" w:cs="Times New Roman"/>
      <w:sz w:val="20"/>
      <w:szCs w:val="20"/>
      <w:shd w:val="clear" w:color="auto" w:fill="FFFFFF"/>
    </w:rPr>
  </w:style>
  <w:style w:type="character" w:customStyle="1" w:styleId="85pt">
    <w:name w:val="Колонтитул + 8;5 pt;Полужирный"/>
    <w:basedOn w:val="af"/>
    <w:rsid w:val="00986664"/>
    <w:rPr>
      <w:rFonts w:ascii="Times New Roman" w:eastAsia="Times New Roman" w:hAnsi="Times New Roman" w:cs="Times New Roman"/>
      <w:b/>
      <w:bCs/>
      <w:spacing w:val="7"/>
      <w:sz w:val="16"/>
      <w:szCs w:val="16"/>
      <w:shd w:val="clear" w:color="auto" w:fill="FFFFFF"/>
    </w:rPr>
  </w:style>
  <w:style w:type="paragraph" w:customStyle="1" w:styleId="af0">
    <w:name w:val="Колонтитул"/>
    <w:basedOn w:val="a"/>
    <w:link w:val="af"/>
    <w:rsid w:val="00986664"/>
    <w:pPr>
      <w:shd w:val="clear" w:color="auto" w:fill="FFFFFF"/>
      <w:spacing w:after="0" w:line="240" w:lineRule="auto"/>
    </w:pPr>
    <w:rPr>
      <w:rFonts w:ascii="Times New Roman" w:eastAsia="Times New Roman" w:hAnsi="Times New Roman" w:cs="Times New Roman"/>
      <w:sz w:val="20"/>
      <w:szCs w:val="20"/>
    </w:rPr>
  </w:style>
  <w:style w:type="character" w:styleId="af1">
    <w:name w:val="Hyperlink"/>
    <w:basedOn w:val="a0"/>
    <w:uiPriority w:val="99"/>
    <w:unhideWhenUsed/>
    <w:rsid w:val="00CD445A"/>
    <w:rPr>
      <w:color w:val="0563C1" w:themeColor="hyperlink"/>
      <w:u w:val="single"/>
    </w:rPr>
  </w:style>
  <w:style w:type="paragraph" w:styleId="af2">
    <w:name w:val="header"/>
    <w:basedOn w:val="a"/>
    <w:link w:val="af3"/>
    <w:uiPriority w:val="99"/>
    <w:unhideWhenUsed/>
    <w:rsid w:val="00AF269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F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9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c66.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8E5B-9B57-4964-98C9-639BD3AC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8906</Words>
  <Characters>50767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Сергеевна</dc:creator>
  <cp:keywords/>
  <dc:description/>
  <cp:lastModifiedBy>Каминская Юлия Алексеевна</cp:lastModifiedBy>
  <cp:revision>3</cp:revision>
  <dcterms:created xsi:type="dcterms:W3CDTF">2025-11-19T10:04:00Z</dcterms:created>
  <dcterms:modified xsi:type="dcterms:W3CDTF">2025-12-15T03:46:00Z</dcterms:modified>
</cp:coreProperties>
</file>